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091D7" w14:textId="6993B961" w:rsidR="0078528A" w:rsidRDefault="004010A9" w:rsidP="0078528A">
      <w:pPr>
        <w:jc w:val="center"/>
        <w:rPr>
          <w:color w:val="000000" w:themeColor="text1"/>
        </w:rPr>
      </w:pPr>
      <w:r w:rsidRPr="00CF3F64">
        <w:rPr>
          <w:rFonts w:ascii="Cambria" w:hAnsi="Cambria"/>
          <w:noProof/>
        </w:rPr>
        <w:drawing>
          <wp:inline distT="0" distB="0" distL="0" distR="0" wp14:anchorId="633BB90B" wp14:editId="511E4B42">
            <wp:extent cx="3265529" cy="3215640"/>
            <wp:effectExtent l="0" t="0" r="0" b="3810"/>
            <wp:docPr id="142443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9454" name=""/>
                    <pic:cNvPicPr/>
                  </pic:nvPicPr>
                  <pic:blipFill>
                    <a:blip r:embed="rId6"/>
                    <a:stretch>
                      <a:fillRect/>
                    </a:stretch>
                  </pic:blipFill>
                  <pic:spPr>
                    <a:xfrm>
                      <a:off x="0" y="0"/>
                      <a:ext cx="3268439" cy="3218506"/>
                    </a:xfrm>
                    <a:prstGeom prst="rect">
                      <a:avLst/>
                    </a:prstGeom>
                  </pic:spPr>
                </pic:pic>
              </a:graphicData>
            </a:graphic>
          </wp:inline>
        </w:drawing>
      </w:r>
    </w:p>
    <w:p w14:paraId="2087E695" w14:textId="77777777" w:rsidR="0078528A" w:rsidRDefault="0078528A" w:rsidP="0078528A">
      <w:pPr>
        <w:pStyle w:val="Heading"/>
      </w:pPr>
    </w:p>
    <w:p w14:paraId="52A4A2F6" w14:textId="77777777" w:rsidR="004A18F2" w:rsidRDefault="004010A9" w:rsidP="0078528A">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And people will come from east and west, and from north and south, </w:t>
      </w:r>
    </w:p>
    <w:p w14:paraId="2870F30B" w14:textId="2E7ED456" w:rsidR="0078528A" w:rsidRDefault="004010A9" w:rsidP="0078528A">
      <w:pPr>
        <w:jc w:val="center"/>
        <w:rPr>
          <w:rFonts w:ascii="AppleSystemUIFont" w:hAnsi="AppleSystemUIFont" w:cs="AppleSystemUIFont"/>
          <w:i/>
          <w:iCs/>
          <w:sz w:val="28"/>
          <w:szCs w:val="28"/>
        </w:rPr>
      </w:pPr>
      <w:r>
        <w:rPr>
          <w:rFonts w:ascii="AppleSystemUIFont" w:hAnsi="AppleSystemUIFont" w:cs="AppleSystemUIFont"/>
          <w:i/>
          <w:iCs/>
          <w:sz w:val="28"/>
          <w:szCs w:val="28"/>
        </w:rPr>
        <w:t>and recline at t</w:t>
      </w:r>
      <w:r w:rsidR="006723E3">
        <w:rPr>
          <w:rFonts w:ascii="AppleSystemUIFont" w:hAnsi="AppleSystemUIFont" w:cs="AppleSystemUIFont"/>
          <w:i/>
          <w:iCs/>
          <w:sz w:val="28"/>
          <w:szCs w:val="28"/>
        </w:rPr>
        <w:t>able in the kingdom of God</w:t>
      </w:r>
    </w:p>
    <w:p w14:paraId="1028C198" w14:textId="43C2BE2D" w:rsidR="0078528A" w:rsidRPr="008A415A" w:rsidRDefault="0078528A" w:rsidP="0078528A">
      <w:pPr>
        <w:jc w:val="center"/>
        <w:rPr>
          <w:i/>
          <w:iCs/>
          <w:sz w:val="28"/>
          <w:szCs w:val="28"/>
        </w:rPr>
      </w:pPr>
      <w:r>
        <w:rPr>
          <w:rFonts w:ascii="AppleSystemUIFont" w:hAnsi="AppleSystemUIFont" w:cs="AppleSystemUIFont"/>
          <w:i/>
          <w:iCs/>
          <w:sz w:val="28"/>
          <w:szCs w:val="28"/>
        </w:rPr>
        <w:t xml:space="preserve">Luke </w:t>
      </w:r>
      <w:r w:rsidR="006723E3">
        <w:rPr>
          <w:rFonts w:ascii="AppleSystemUIFont" w:hAnsi="AppleSystemUIFont" w:cs="AppleSystemUIFont"/>
          <w:i/>
          <w:iCs/>
          <w:sz w:val="28"/>
          <w:szCs w:val="28"/>
        </w:rPr>
        <w:t>13:29</w:t>
      </w:r>
    </w:p>
    <w:p w14:paraId="06979A78" w14:textId="77777777" w:rsidR="0078528A" w:rsidRDefault="0078528A" w:rsidP="0078528A">
      <w:pPr>
        <w:pStyle w:val="Heading"/>
        <w:spacing w:before="0" w:after="0"/>
        <w:jc w:val="center"/>
        <w:rPr>
          <w:i/>
          <w:iCs/>
          <w:sz w:val="24"/>
          <w:szCs w:val="24"/>
        </w:rPr>
      </w:pPr>
    </w:p>
    <w:p w14:paraId="010DB48E" w14:textId="77777777" w:rsidR="0078528A" w:rsidRPr="00A6014C" w:rsidRDefault="0078528A" w:rsidP="0078528A">
      <w:pPr>
        <w:jc w:val="center"/>
        <w:rPr>
          <w:b/>
          <w:bCs/>
          <w:color w:val="000000" w:themeColor="text1"/>
          <w:sz w:val="40"/>
          <w:szCs w:val="40"/>
        </w:rPr>
      </w:pPr>
      <w:r w:rsidRPr="00A6014C">
        <w:rPr>
          <w:b/>
          <w:bCs/>
          <w:color w:val="000000" w:themeColor="text1"/>
          <w:sz w:val="40"/>
          <w:szCs w:val="40"/>
        </w:rPr>
        <w:t>Our Savior Lutheran Church (LCMS)</w:t>
      </w:r>
    </w:p>
    <w:p w14:paraId="05D45F97" w14:textId="77777777" w:rsidR="0078528A" w:rsidRPr="00A6014C" w:rsidRDefault="0078528A" w:rsidP="0078528A">
      <w:pPr>
        <w:jc w:val="center"/>
        <w:rPr>
          <w:color w:val="000000" w:themeColor="text1"/>
          <w:sz w:val="24"/>
          <w:szCs w:val="24"/>
        </w:rPr>
      </w:pPr>
      <w:r w:rsidRPr="00A6014C">
        <w:rPr>
          <w:color w:val="000000" w:themeColor="text1"/>
          <w:sz w:val="24"/>
          <w:szCs w:val="24"/>
        </w:rPr>
        <w:t>4301 Atrisco Drive NW</w:t>
      </w:r>
    </w:p>
    <w:p w14:paraId="3F63D995" w14:textId="77777777" w:rsidR="0078528A" w:rsidRPr="00A6014C" w:rsidRDefault="0078528A" w:rsidP="0078528A">
      <w:pPr>
        <w:jc w:val="center"/>
        <w:rPr>
          <w:color w:val="000000" w:themeColor="text1"/>
          <w:sz w:val="24"/>
          <w:szCs w:val="24"/>
        </w:rPr>
      </w:pPr>
      <w:r w:rsidRPr="00A6014C">
        <w:rPr>
          <w:color w:val="000000" w:themeColor="text1"/>
          <w:sz w:val="24"/>
          <w:szCs w:val="24"/>
        </w:rPr>
        <w:t>Albuquerque, New Mexico</w:t>
      </w:r>
    </w:p>
    <w:p w14:paraId="749EF12A" w14:textId="77777777" w:rsidR="0078528A" w:rsidRDefault="0078528A" w:rsidP="0078528A">
      <w:pPr>
        <w:jc w:val="center"/>
        <w:rPr>
          <w:color w:val="000000" w:themeColor="text1"/>
          <w:sz w:val="24"/>
          <w:szCs w:val="24"/>
        </w:rPr>
      </w:pPr>
      <w:r w:rsidRPr="00A6014C">
        <w:rPr>
          <w:color w:val="000000" w:themeColor="text1"/>
          <w:sz w:val="24"/>
          <w:szCs w:val="24"/>
        </w:rPr>
        <w:t>Website: OSLCNM.COM</w:t>
      </w:r>
    </w:p>
    <w:p w14:paraId="1096D684" w14:textId="77777777" w:rsidR="0078528A" w:rsidRDefault="0078528A" w:rsidP="0078528A">
      <w:pPr>
        <w:jc w:val="center"/>
        <w:rPr>
          <w:color w:val="000000" w:themeColor="text1"/>
          <w:sz w:val="24"/>
          <w:szCs w:val="24"/>
        </w:rPr>
      </w:pPr>
      <w:r>
        <w:rPr>
          <w:color w:val="000000" w:themeColor="text1"/>
          <w:sz w:val="24"/>
          <w:szCs w:val="24"/>
        </w:rPr>
        <w:t>Phone: 505.836.7007</w:t>
      </w:r>
    </w:p>
    <w:p w14:paraId="05B03BFB" w14:textId="77777777" w:rsidR="0078528A" w:rsidRPr="00A6014C" w:rsidRDefault="0078528A" w:rsidP="0078528A">
      <w:pPr>
        <w:jc w:val="center"/>
        <w:rPr>
          <w:color w:val="000000" w:themeColor="text1"/>
          <w:sz w:val="24"/>
          <w:szCs w:val="24"/>
        </w:rPr>
      </w:pPr>
      <w:r>
        <w:rPr>
          <w:color w:val="000000" w:themeColor="text1"/>
          <w:sz w:val="24"/>
          <w:szCs w:val="24"/>
        </w:rPr>
        <w:t>Email:  oslcabq@gmail.com</w:t>
      </w:r>
    </w:p>
    <w:p w14:paraId="54F9BE3C" w14:textId="77777777" w:rsidR="0078528A" w:rsidRPr="00A6014C" w:rsidRDefault="0078528A" w:rsidP="0078528A">
      <w:pPr>
        <w:rPr>
          <w:color w:val="000000" w:themeColor="text1"/>
          <w:sz w:val="24"/>
          <w:szCs w:val="24"/>
        </w:rPr>
      </w:pPr>
    </w:p>
    <w:p w14:paraId="0C03EA87" w14:textId="77777777" w:rsidR="0078528A" w:rsidRDefault="0078528A" w:rsidP="0078528A">
      <w:pPr>
        <w:jc w:val="right"/>
        <w:rPr>
          <w:i/>
          <w:iCs/>
          <w:color w:val="000000" w:themeColor="text1"/>
          <w:sz w:val="28"/>
          <w:szCs w:val="28"/>
        </w:rPr>
      </w:pPr>
    </w:p>
    <w:p w14:paraId="0D48F1A5" w14:textId="53FE0FE7" w:rsidR="0078528A" w:rsidRPr="00E449D5" w:rsidRDefault="004A18F2" w:rsidP="0078528A">
      <w:pPr>
        <w:jc w:val="right"/>
        <w:rPr>
          <w:i/>
          <w:iCs/>
          <w:color w:val="000000" w:themeColor="text1"/>
          <w:sz w:val="28"/>
          <w:szCs w:val="28"/>
        </w:rPr>
      </w:pPr>
      <w:r>
        <w:rPr>
          <w:i/>
          <w:iCs/>
          <w:color w:val="000000" w:themeColor="text1"/>
          <w:sz w:val="28"/>
          <w:szCs w:val="28"/>
        </w:rPr>
        <w:t>Elevent</w:t>
      </w:r>
      <w:r w:rsidR="0078528A">
        <w:rPr>
          <w:i/>
          <w:iCs/>
          <w:color w:val="000000" w:themeColor="text1"/>
          <w:sz w:val="28"/>
          <w:szCs w:val="28"/>
        </w:rPr>
        <w:t>h Sunday after Pentecost</w:t>
      </w:r>
    </w:p>
    <w:p w14:paraId="426B0E0C" w14:textId="4ECABAD6" w:rsidR="0078528A" w:rsidRDefault="0078528A" w:rsidP="0078528A">
      <w:pPr>
        <w:jc w:val="right"/>
        <w:rPr>
          <w:i/>
          <w:iCs/>
          <w:color w:val="000000" w:themeColor="text1"/>
          <w:sz w:val="28"/>
          <w:szCs w:val="28"/>
        </w:rPr>
      </w:pPr>
      <w:r>
        <w:rPr>
          <w:i/>
          <w:iCs/>
          <w:color w:val="000000" w:themeColor="text1"/>
          <w:sz w:val="28"/>
          <w:szCs w:val="28"/>
        </w:rPr>
        <w:t xml:space="preserve">August </w:t>
      </w:r>
      <w:r w:rsidR="003057DC">
        <w:rPr>
          <w:i/>
          <w:iCs/>
          <w:color w:val="000000" w:themeColor="text1"/>
          <w:sz w:val="28"/>
          <w:szCs w:val="28"/>
        </w:rPr>
        <w:t>24</w:t>
      </w:r>
      <w:r w:rsidRPr="00876D75">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78528A" w:rsidRPr="00D23A4A" w14:paraId="3F99893D" w14:textId="77777777" w:rsidTr="00D1385F">
        <w:trPr>
          <w:trHeight w:val="360"/>
        </w:trPr>
        <w:tc>
          <w:tcPr>
            <w:tcW w:w="8910" w:type="dxa"/>
            <w:shd w:val="clear" w:color="auto" w:fill="00B050"/>
          </w:tcPr>
          <w:p w14:paraId="2006CAA9" w14:textId="77777777" w:rsidR="0078528A" w:rsidRPr="00D23A4A" w:rsidRDefault="0078528A" w:rsidP="00D1385F">
            <w:pPr>
              <w:pStyle w:val="Heading"/>
            </w:pPr>
          </w:p>
        </w:tc>
      </w:tr>
    </w:tbl>
    <w:p w14:paraId="0032CCD2" w14:textId="77777777" w:rsidR="0078528A" w:rsidRPr="00D23A4A" w:rsidRDefault="0078528A" w:rsidP="0078528A">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37E837BB" w14:textId="67B51C72" w:rsidR="0078528A" w:rsidRPr="00D23A4A" w:rsidRDefault="003057DC" w:rsidP="0078528A">
      <w:pPr>
        <w:pStyle w:val="Heading"/>
        <w:spacing w:before="0" w:after="0"/>
        <w:rPr>
          <w:i/>
          <w:iCs/>
          <w:sz w:val="24"/>
          <w:szCs w:val="24"/>
        </w:rPr>
      </w:pPr>
      <w:r>
        <w:rPr>
          <w:i/>
          <w:iCs/>
          <w:sz w:val="24"/>
          <w:szCs w:val="24"/>
        </w:rPr>
        <w:t>Eleven</w:t>
      </w:r>
      <w:r w:rsidR="0078528A">
        <w:rPr>
          <w:i/>
          <w:iCs/>
          <w:sz w:val="24"/>
          <w:szCs w:val="24"/>
        </w:rPr>
        <w:t>th Sunday after Pentecost</w:t>
      </w:r>
    </w:p>
    <w:p w14:paraId="62AED78D" w14:textId="4613D690" w:rsidR="0078528A" w:rsidRDefault="0078528A" w:rsidP="0078528A">
      <w:pPr>
        <w:pStyle w:val="Heading"/>
        <w:spacing w:before="0" w:after="0"/>
        <w:rPr>
          <w:i/>
          <w:iCs/>
          <w:sz w:val="24"/>
          <w:szCs w:val="24"/>
        </w:rPr>
      </w:pPr>
      <w:r>
        <w:rPr>
          <w:i/>
          <w:iCs/>
          <w:sz w:val="24"/>
          <w:szCs w:val="24"/>
        </w:rPr>
        <w:t>August</w:t>
      </w:r>
      <w:r w:rsidR="003057DC">
        <w:rPr>
          <w:i/>
          <w:iCs/>
          <w:sz w:val="24"/>
          <w:szCs w:val="24"/>
        </w:rPr>
        <w:t xml:space="preserve"> 24</w:t>
      </w:r>
      <w:r w:rsidRPr="00876D75">
        <w:rPr>
          <w:i/>
          <w:iCs/>
          <w:sz w:val="24"/>
          <w:szCs w:val="24"/>
          <w:vertAlign w:val="superscript"/>
        </w:rPr>
        <w:t>th</w:t>
      </w:r>
      <w:r>
        <w:rPr>
          <w:i/>
          <w:iCs/>
          <w:sz w:val="24"/>
          <w:szCs w:val="24"/>
        </w:rPr>
        <w:t xml:space="preserve">, </w:t>
      </w:r>
      <w:r w:rsidRPr="00D23A4A">
        <w:rPr>
          <w:i/>
          <w:iCs/>
          <w:sz w:val="24"/>
          <w:szCs w:val="24"/>
        </w:rPr>
        <w:t>2025</w:t>
      </w:r>
    </w:p>
    <w:p w14:paraId="6890238C" w14:textId="77777777" w:rsidR="0078528A" w:rsidRDefault="0078528A" w:rsidP="0078528A">
      <w:pPr>
        <w:pStyle w:val="Heading"/>
        <w:spacing w:before="0" w:after="0"/>
        <w:rPr>
          <w:i/>
          <w:iCs/>
          <w:sz w:val="24"/>
          <w:szCs w:val="24"/>
        </w:rPr>
      </w:pPr>
    </w:p>
    <w:p w14:paraId="7CB09E34" w14:textId="77777777" w:rsidR="0078528A" w:rsidRDefault="0078528A" w:rsidP="0078528A">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78528A" w:rsidRPr="00A6014C" w14:paraId="6957C96D" w14:textId="77777777" w:rsidTr="001078F2">
        <w:trPr>
          <w:trHeight w:val="2319"/>
        </w:trPr>
        <w:tc>
          <w:tcPr>
            <w:tcW w:w="5310" w:type="dxa"/>
            <w:tcBorders>
              <w:right w:val="single" w:sz="12" w:space="0" w:color="auto"/>
            </w:tcBorders>
          </w:tcPr>
          <w:p w14:paraId="1EB223C2" w14:textId="77777777" w:rsidR="0078528A" w:rsidRPr="001078F2" w:rsidRDefault="0078528A" w:rsidP="00D1385F">
            <w:pPr>
              <w:rPr>
                <w:i/>
                <w:iCs/>
                <w:sz w:val="25"/>
                <w:szCs w:val="25"/>
              </w:rPr>
            </w:pPr>
            <w:r w:rsidRPr="001078F2">
              <w:rPr>
                <w:i/>
                <w:iCs/>
                <w:sz w:val="25"/>
                <w:szCs w:val="25"/>
              </w:rPr>
              <w:t xml:space="preserve">Welcome to Our Savior Lutheran Church (LCMS). </w:t>
            </w:r>
          </w:p>
          <w:p w14:paraId="33128E7D" w14:textId="77777777" w:rsidR="0078528A" w:rsidRPr="001078F2" w:rsidRDefault="0078528A" w:rsidP="00D1385F">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69F1100C" w14:textId="77777777" w:rsidR="0078528A" w:rsidRPr="00A6014C" w:rsidRDefault="0078528A" w:rsidP="00D1385F"/>
        </w:tc>
        <w:tc>
          <w:tcPr>
            <w:tcW w:w="3600" w:type="dxa"/>
            <w:tcBorders>
              <w:top w:val="single" w:sz="12" w:space="0" w:color="auto"/>
              <w:left w:val="single" w:sz="12" w:space="0" w:color="auto"/>
              <w:bottom w:val="single" w:sz="12" w:space="0" w:color="auto"/>
              <w:right w:val="single" w:sz="12" w:space="0" w:color="auto"/>
            </w:tcBorders>
          </w:tcPr>
          <w:p w14:paraId="600196DE" w14:textId="77777777" w:rsidR="0078528A" w:rsidRPr="0050669A" w:rsidRDefault="0078528A" w:rsidP="00D1385F">
            <w:pPr>
              <w:jc w:val="center"/>
              <w:rPr>
                <w:b/>
                <w:bCs/>
                <w:sz w:val="28"/>
                <w:szCs w:val="28"/>
              </w:rPr>
            </w:pPr>
            <w:r w:rsidRPr="0050669A">
              <w:rPr>
                <w:b/>
                <w:bCs/>
                <w:sz w:val="28"/>
                <w:szCs w:val="28"/>
              </w:rPr>
              <w:t>Hymns</w:t>
            </w:r>
          </w:p>
          <w:p w14:paraId="38059BD0" w14:textId="4EF56A20" w:rsidR="0078528A" w:rsidRPr="0050669A" w:rsidRDefault="0078528A" w:rsidP="00D1385F">
            <w:pPr>
              <w:rPr>
                <w:sz w:val="24"/>
                <w:szCs w:val="24"/>
              </w:rPr>
            </w:pPr>
            <w:r w:rsidRPr="0050669A">
              <w:rPr>
                <w:sz w:val="24"/>
                <w:szCs w:val="24"/>
              </w:rPr>
              <w:t xml:space="preserve">Opening            </w:t>
            </w:r>
            <w:r>
              <w:rPr>
                <w:sz w:val="24"/>
                <w:szCs w:val="24"/>
              </w:rPr>
              <w:t xml:space="preserve"># </w:t>
            </w:r>
            <w:r w:rsidR="00812A3D">
              <w:rPr>
                <w:sz w:val="24"/>
                <w:szCs w:val="24"/>
              </w:rPr>
              <w:t>804</w:t>
            </w:r>
            <w:r>
              <w:rPr>
                <w:sz w:val="24"/>
                <w:szCs w:val="24"/>
              </w:rPr>
              <w:t xml:space="preserve"> </w:t>
            </w:r>
          </w:p>
          <w:p w14:paraId="4A375A3F" w14:textId="59851489" w:rsidR="0078528A" w:rsidRPr="0050669A" w:rsidRDefault="0078528A" w:rsidP="00D1385F">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812A3D">
              <w:rPr>
                <w:sz w:val="24"/>
                <w:szCs w:val="24"/>
              </w:rPr>
              <w:t>550</w:t>
            </w:r>
          </w:p>
          <w:p w14:paraId="488DFB01" w14:textId="6BBD89CB" w:rsidR="0078528A" w:rsidRPr="003F3698" w:rsidRDefault="0078528A" w:rsidP="00D1385F">
            <w:pPr>
              <w:rPr>
                <w:color w:val="FF0000"/>
                <w:sz w:val="24"/>
                <w:szCs w:val="24"/>
              </w:rPr>
            </w:pPr>
            <w:proofErr w:type="gramStart"/>
            <w:r w:rsidRPr="0050669A">
              <w:rPr>
                <w:sz w:val="24"/>
                <w:szCs w:val="24"/>
              </w:rPr>
              <w:t>Distribution</w:t>
            </w:r>
            <w:r>
              <w:rPr>
                <w:sz w:val="24"/>
                <w:szCs w:val="24"/>
              </w:rPr>
              <w:t xml:space="preserve">  </w:t>
            </w:r>
            <w:r w:rsidRPr="000F336E">
              <w:rPr>
                <w:sz w:val="24"/>
                <w:szCs w:val="24"/>
              </w:rPr>
              <w:t>#</w:t>
            </w:r>
            <w:proofErr w:type="gramEnd"/>
            <w:r>
              <w:rPr>
                <w:sz w:val="24"/>
                <w:szCs w:val="24"/>
              </w:rPr>
              <w:t xml:space="preserve"> </w:t>
            </w:r>
            <w:r w:rsidR="00812A3D">
              <w:rPr>
                <w:sz w:val="24"/>
                <w:szCs w:val="24"/>
              </w:rPr>
              <w:t>Near the Cross</w:t>
            </w:r>
          </w:p>
          <w:p w14:paraId="09E32038" w14:textId="017C4048" w:rsidR="0078528A" w:rsidRPr="00A6014C" w:rsidRDefault="0078528A" w:rsidP="00D1385F">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Pr>
                <w:sz w:val="24"/>
                <w:szCs w:val="24"/>
              </w:rPr>
              <w:t>7</w:t>
            </w:r>
            <w:r w:rsidR="00812A3D">
              <w:rPr>
                <w:sz w:val="24"/>
                <w:szCs w:val="24"/>
              </w:rPr>
              <w:t>35</w:t>
            </w:r>
          </w:p>
        </w:tc>
      </w:tr>
    </w:tbl>
    <w:p w14:paraId="48BB1F10" w14:textId="77777777" w:rsidR="0078528A" w:rsidRDefault="0078528A" w:rsidP="0078528A">
      <w:pPr>
        <w:rPr>
          <w:rFonts w:cstheme="minorHAnsi"/>
          <w:b/>
          <w:bCs/>
          <w:color w:val="000000" w:themeColor="text1"/>
          <w:sz w:val="28"/>
          <w:szCs w:val="28"/>
        </w:rPr>
      </w:pPr>
      <w:r w:rsidRPr="00FF5BC8">
        <w:rPr>
          <w:rFonts w:cstheme="minorHAnsi"/>
          <w:b/>
          <w:bCs/>
          <w:color w:val="000000" w:themeColor="text1"/>
          <w:sz w:val="28"/>
          <w:szCs w:val="28"/>
        </w:rPr>
        <w:t>Today’s Message</w:t>
      </w:r>
    </w:p>
    <w:p w14:paraId="4DA3825A" w14:textId="77777777" w:rsidR="0078528A" w:rsidRPr="00F603FC" w:rsidRDefault="0078528A" w:rsidP="0078528A">
      <w:pPr>
        <w:rPr>
          <w:rFonts w:cstheme="minorHAnsi"/>
          <w:b/>
          <w:bCs/>
          <w:color w:val="000000" w:themeColor="text1"/>
          <w:sz w:val="25"/>
          <w:szCs w:val="25"/>
        </w:rPr>
      </w:pPr>
    </w:p>
    <w:p w14:paraId="076072E9" w14:textId="77777777" w:rsidR="001078F2" w:rsidRDefault="001078F2" w:rsidP="001078F2">
      <w:pPr>
        <w:rPr>
          <w:rFonts w:eastAsiaTheme="minorHAnsi"/>
          <w:sz w:val="25"/>
          <w:szCs w:val="25"/>
        </w:rPr>
      </w:pPr>
      <w:r w:rsidRPr="001078F2">
        <w:rPr>
          <w:rFonts w:eastAsiaTheme="minorHAnsi"/>
          <w:b/>
          <w:bCs/>
          <w:sz w:val="25"/>
          <w:szCs w:val="25"/>
        </w:rPr>
        <w:t xml:space="preserve">The Narrow </w:t>
      </w:r>
      <w:proofErr w:type="gramStart"/>
      <w:r w:rsidRPr="001078F2">
        <w:rPr>
          <w:rFonts w:eastAsiaTheme="minorHAnsi"/>
          <w:b/>
          <w:bCs/>
          <w:sz w:val="25"/>
          <w:szCs w:val="25"/>
        </w:rPr>
        <w:t>Door</w:t>
      </w:r>
      <w:r w:rsidRPr="001078F2">
        <w:rPr>
          <w:rFonts w:eastAsiaTheme="minorHAnsi"/>
          <w:sz w:val="25"/>
          <w:szCs w:val="25"/>
        </w:rPr>
        <w:t xml:space="preserve">  -</w:t>
      </w:r>
      <w:proofErr w:type="gramEnd"/>
      <w:r w:rsidRPr="001078F2">
        <w:rPr>
          <w:rFonts w:eastAsiaTheme="minorHAnsi"/>
          <w:sz w:val="25"/>
          <w:szCs w:val="25"/>
        </w:rPr>
        <w:t xml:space="preserve">  Just as a popular hamburger slogan once promised, "Have it your way," our modern world encourages and enables mass customization. We've grown accustomed to getting what we want, precisely how we want it.  However, this "my-way" mindset can lead to a dangerous spiritual path. If our way isn't aligned with the way of Christ, and we don't repent and turn toward Him and His teachings, our path will ultimately lead to eternal separation from the Master. Christ is clear: there is only one way, one door to eternal life, and it is through Him alone. Praise God for His grace, which allows us entry through our Redeemer, Christ the Lord.</w:t>
      </w:r>
    </w:p>
    <w:p w14:paraId="729EC69C" w14:textId="77777777" w:rsidR="001078F2" w:rsidRPr="001078F2" w:rsidRDefault="001078F2" w:rsidP="001078F2">
      <w:pPr>
        <w:rPr>
          <w:rFonts w:eastAsiaTheme="minorHAnsi"/>
          <w:sz w:val="25"/>
          <w:szCs w:val="25"/>
        </w:rPr>
      </w:pPr>
    </w:p>
    <w:p w14:paraId="0EE5000E" w14:textId="77777777" w:rsidR="0078528A" w:rsidRPr="002D3DBC" w:rsidRDefault="0078528A" w:rsidP="0078528A">
      <w:pPr>
        <w:jc w:val="center"/>
        <w:rPr>
          <w:sz w:val="24"/>
          <w:szCs w:val="24"/>
        </w:rPr>
      </w:pPr>
      <w:r w:rsidRPr="002D3DBC">
        <w:rPr>
          <w:sz w:val="24"/>
          <w:szCs w:val="24"/>
        </w:rPr>
        <w:t>+++</w:t>
      </w:r>
    </w:p>
    <w:p w14:paraId="023FCC91" w14:textId="77777777" w:rsidR="0078528A" w:rsidRPr="00B3577B" w:rsidRDefault="0078528A" w:rsidP="0078528A">
      <w:pPr>
        <w:rPr>
          <w:b/>
          <w:bCs/>
          <w:sz w:val="28"/>
          <w:szCs w:val="28"/>
        </w:rPr>
      </w:pPr>
      <w:r w:rsidRPr="00B3577B">
        <w:rPr>
          <w:b/>
          <w:bCs/>
          <w:sz w:val="28"/>
          <w:szCs w:val="28"/>
        </w:rPr>
        <w:t>Serving Today</w:t>
      </w:r>
    </w:p>
    <w:p w14:paraId="649781FC" w14:textId="7DBD1AB7" w:rsidR="0078528A" w:rsidRPr="00B803E1" w:rsidRDefault="00812A3D" w:rsidP="0078528A">
      <w:pPr>
        <w:rPr>
          <w:sz w:val="24"/>
          <w:szCs w:val="24"/>
        </w:rPr>
      </w:pPr>
      <w:r>
        <w:rPr>
          <w:sz w:val="24"/>
          <w:szCs w:val="24"/>
        </w:rPr>
        <w:t>Guest Pastor: Rev Doyle Boykin</w:t>
      </w:r>
    </w:p>
    <w:p w14:paraId="236279F1" w14:textId="15A9224C" w:rsidR="0078528A" w:rsidRPr="00B803E1" w:rsidRDefault="00812A3D" w:rsidP="0078528A">
      <w:pPr>
        <w:rPr>
          <w:sz w:val="24"/>
          <w:szCs w:val="24"/>
        </w:rPr>
      </w:pPr>
      <w:r>
        <w:rPr>
          <w:sz w:val="24"/>
          <w:szCs w:val="24"/>
        </w:rPr>
        <w:t>Music Minister: Vicar Previn Hudetz</w:t>
      </w:r>
    </w:p>
    <w:p w14:paraId="13ECD16B" w14:textId="106E202E" w:rsidR="0078528A" w:rsidRPr="00B803E1" w:rsidRDefault="0078528A" w:rsidP="0078528A">
      <w:pPr>
        <w:rPr>
          <w:sz w:val="24"/>
          <w:szCs w:val="24"/>
        </w:rPr>
      </w:pPr>
      <w:r w:rsidRPr="00B803E1">
        <w:rPr>
          <w:sz w:val="24"/>
          <w:szCs w:val="24"/>
        </w:rPr>
        <w:t xml:space="preserve">Worship Assistant: </w:t>
      </w:r>
      <w:r w:rsidR="00812A3D">
        <w:rPr>
          <w:sz w:val="24"/>
          <w:szCs w:val="24"/>
        </w:rPr>
        <w:t>Charlie M</w:t>
      </w:r>
    </w:p>
    <w:p w14:paraId="7F2AB88E" w14:textId="1EDA3654" w:rsidR="0078528A" w:rsidRPr="00B803E1" w:rsidRDefault="0078528A" w:rsidP="0078528A">
      <w:pPr>
        <w:rPr>
          <w:sz w:val="24"/>
          <w:szCs w:val="24"/>
        </w:rPr>
      </w:pPr>
      <w:r w:rsidRPr="00B803E1">
        <w:rPr>
          <w:sz w:val="24"/>
          <w:szCs w:val="24"/>
        </w:rPr>
        <w:t xml:space="preserve">Reader: </w:t>
      </w:r>
      <w:r w:rsidR="00812A3D" w:rsidRPr="00B259F1">
        <w:rPr>
          <w:sz w:val="24"/>
          <w:szCs w:val="24"/>
        </w:rPr>
        <w:t>Samantha Tennant</w:t>
      </w:r>
      <w:r w:rsidRPr="00B259F1">
        <w:rPr>
          <w:sz w:val="24"/>
          <w:szCs w:val="24"/>
        </w:rPr>
        <w:t xml:space="preserve">   </w:t>
      </w:r>
    </w:p>
    <w:p w14:paraId="24F712C1" w14:textId="2E3BD761" w:rsidR="0078528A" w:rsidRPr="00B803E1" w:rsidRDefault="0078528A" w:rsidP="0078528A">
      <w:pPr>
        <w:rPr>
          <w:sz w:val="24"/>
          <w:szCs w:val="24"/>
        </w:rPr>
      </w:pPr>
      <w:r w:rsidRPr="00B803E1">
        <w:rPr>
          <w:sz w:val="24"/>
          <w:szCs w:val="24"/>
        </w:rPr>
        <w:t xml:space="preserve">Refreshments: </w:t>
      </w:r>
      <w:r w:rsidR="00B259F1" w:rsidRPr="00B259F1">
        <w:rPr>
          <w:sz w:val="24"/>
          <w:szCs w:val="24"/>
        </w:rPr>
        <w:t>Angie Z</w:t>
      </w:r>
    </w:p>
    <w:p w14:paraId="359730A2" w14:textId="77777777" w:rsidR="0078528A" w:rsidRPr="00B803E1" w:rsidRDefault="0078528A" w:rsidP="0078528A">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04318B60" w14:textId="7F4CC21B" w:rsidR="0078528A" w:rsidRDefault="0078528A" w:rsidP="0078528A">
      <w:pPr>
        <w:rPr>
          <w:sz w:val="24"/>
          <w:szCs w:val="24"/>
        </w:rPr>
      </w:pPr>
      <w:r w:rsidRPr="00B803E1">
        <w:rPr>
          <w:sz w:val="24"/>
          <w:szCs w:val="24"/>
        </w:rPr>
        <w:t>Greeter</w:t>
      </w:r>
      <w:r w:rsidRPr="00B259F1">
        <w:rPr>
          <w:sz w:val="24"/>
          <w:szCs w:val="24"/>
        </w:rPr>
        <w:t xml:space="preserve">: </w:t>
      </w:r>
      <w:r w:rsidR="00812A3D" w:rsidRPr="00B259F1">
        <w:rPr>
          <w:sz w:val="24"/>
          <w:szCs w:val="24"/>
        </w:rPr>
        <w:t>Juanita S</w:t>
      </w:r>
    </w:p>
    <w:p w14:paraId="4252D665" w14:textId="129604A9" w:rsidR="00AE73E1" w:rsidRDefault="00751121">
      <w:pPr>
        <w:pStyle w:val="Heading"/>
      </w:pPr>
      <w:r>
        <w:lastRenderedPageBreak/>
        <w:t>Welcome</w:t>
      </w:r>
    </w:p>
    <w:p w14:paraId="6657CEDC" w14:textId="5123CA22" w:rsidR="00B259F1" w:rsidRPr="00B259F1" w:rsidRDefault="00B259F1">
      <w:pPr>
        <w:pStyle w:val="Heading"/>
        <w:rPr>
          <w:sz w:val="32"/>
          <w:szCs w:val="32"/>
        </w:rPr>
      </w:pPr>
      <w:r w:rsidRPr="00B259F1">
        <w:rPr>
          <w:sz w:val="32"/>
          <w:szCs w:val="32"/>
        </w:rPr>
        <w:t>Divine Service IV</w:t>
      </w:r>
    </w:p>
    <w:p w14:paraId="7FE70EA5" w14:textId="77777777" w:rsidR="00AE73E1" w:rsidRDefault="00751121">
      <w:pPr>
        <w:pStyle w:val="Caption"/>
      </w:pPr>
      <w:r>
        <w:t>804 O Worship the King</w:t>
      </w:r>
      <w:r>
        <w:tab/>
      </w:r>
      <w:proofErr w:type="spellStart"/>
      <w:r>
        <w:rPr>
          <w:rStyle w:val="Subcaption"/>
          <w:b w:val="0"/>
        </w:rPr>
        <w:t>sts</w:t>
      </w:r>
      <w:proofErr w:type="spellEnd"/>
      <w:r>
        <w:rPr>
          <w:rStyle w:val="Subcaption"/>
          <w:b w:val="0"/>
        </w:rPr>
        <w:t>. 1–4</w:t>
      </w:r>
    </w:p>
    <w:p w14:paraId="5E29CDBF" w14:textId="77777777" w:rsidR="00AE73E1" w:rsidRDefault="00751121">
      <w:pPr>
        <w:pStyle w:val="Image"/>
      </w:pPr>
      <w:r>
        <w:rPr>
          <w:noProof/>
        </w:rPr>
        <w:drawing>
          <wp:inline distT="0" distB="0" distL="0" distR="0" wp14:anchorId="18E813DF" wp14:editId="1A4F1872">
            <wp:extent cx="4576572" cy="92354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23544"/>
                    </a:xfrm>
                    <a:prstGeom prst="rect">
                      <a:avLst/>
                    </a:prstGeom>
                    <a:noFill/>
                    <a:ln>
                      <a:noFill/>
                    </a:ln>
                  </pic:spPr>
                </pic:pic>
              </a:graphicData>
            </a:graphic>
          </wp:inline>
        </w:drawing>
      </w:r>
    </w:p>
    <w:p w14:paraId="04C6F155" w14:textId="77777777" w:rsidR="00AE73E1" w:rsidRDefault="00751121">
      <w:pPr>
        <w:pStyle w:val="Image"/>
      </w:pPr>
      <w:r>
        <w:rPr>
          <w:noProof/>
        </w:rPr>
        <w:drawing>
          <wp:inline distT="0" distB="0" distL="0" distR="0" wp14:anchorId="67699D5C" wp14:editId="59C6CB5B">
            <wp:extent cx="4576572" cy="9905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990599"/>
                    </a:xfrm>
                    <a:prstGeom prst="rect">
                      <a:avLst/>
                    </a:prstGeom>
                    <a:noFill/>
                    <a:ln>
                      <a:noFill/>
                    </a:ln>
                  </pic:spPr>
                </pic:pic>
              </a:graphicData>
            </a:graphic>
          </wp:inline>
        </w:drawing>
      </w:r>
    </w:p>
    <w:p w14:paraId="5F24EE4B" w14:textId="77777777" w:rsidR="00AE73E1" w:rsidRDefault="00751121">
      <w:pPr>
        <w:pStyle w:val="Image"/>
      </w:pPr>
      <w:r>
        <w:rPr>
          <w:noProof/>
        </w:rPr>
        <w:drawing>
          <wp:inline distT="0" distB="0" distL="0" distR="0" wp14:anchorId="3A744258" wp14:editId="1921ED1B">
            <wp:extent cx="4576572" cy="9951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995171"/>
                    </a:xfrm>
                    <a:prstGeom prst="rect">
                      <a:avLst/>
                    </a:prstGeom>
                    <a:noFill/>
                    <a:ln>
                      <a:noFill/>
                    </a:ln>
                  </pic:spPr>
                </pic:pic>
              </a:graphicData>
            </a:graphic>
          </wp:inline>
        </w:drawing>
      </w:r>
    </w:p>
    <w:p w14:paraId="26D697BA" w14:textId="77777777" w:rsidR="00AE73E1" w:rsidRDefault="00751121">
      <w:pPr>
        <w:pStyle w:val="Image"/>
      </w:pPr>
      <w:r>
        <w:rPr>
          <w:noProof/>
        </w:rPr>
        <w:drawing>
          <wp:inline distT="0" distB="0" distL="0" distR="0" wp14:anchorId="4591F50F" wp14:editId="0B730889">
            <wp:extent cx="4576572" cy="99212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992124"/>
                    </a:xfrm>
                    <a:prstGeom prst="rect">
                      <a:avLst/>
                    </a:prstGeom>
                    <a:noFill/>
                    <a:ln>
                      <a:noFill/>
                    </a:ln>
                  </pic:spPr>
                </pic:pic>
              </a:graphicData>
            </a:graphic>
          </wp:inline>
        </w:drawing>
      </w:r>
    </w:p>
    <w:p w14:paraId="1187844E" w14:textId="142C355C" w:rsidR="00AE73E1" w:rsidRDefault="00751121">
      <w:pPr>
        <w:pStyle w:val="Copyright"/>
      </w:pPr>
      <w:r>
        <w:t>Text: Robert Grant, 1779–1838, alt.</w:t>
      </w:r>
      <w:r w:rsidR="00F3724C">
        <w:t xml:space="preserve"> </w:t>
      </w:r>
      <w:r>
        <w:t>Tune: William Croft, 1678–1727</w:t>
      </w:r>
      <w:r w:rsidR="00F3724C">
        <w:t xml:space="preserve"> </w:t>
      </w:r>
      <w:r>
        <w:t>Text and tune: Public domain</w:t>
      </w:r>
    </w:p>
    <w:p w14:paraId="5C0DA9D2" w14:textId="77777777" w:rsidR="00AE73E1" w:rsidRDefault="00751121">
      <w:pPr>
        <w:pStyle w:val="Heading"/>
      </w:pPr>
      <w:r>
        <w:t>Confession and Absolution</w:t>
      </w:r>
    </w:p>
    <w:p w14:paraId="0545D717" w14:textId="77777777" w:rsidR="00AE73E1" w:rsidRDefault="00751121">
      <w:pPr>
        <w:pStyle w:val="Rubric"/>
      </w:pPr>
      <w:r>
        <w:t>Stand</w:t>
      </w:r>
    </w:p>
    <w:p w14:paraId="72C5754A" w14:textId="77777777" w:rsidR="00AE73E1" w:rsidRDefault="00751121">
      <w:pPr>
        <w:pStyle w:val="Rubric"/>
      </w:pPr>
      <w:r>
        <w:t>The sign of the cross may be made by all in remembrance of their Baptism.</w:t>
      </w:r>
    </w:p>
    <w:p w14:paraId="1C31868E" w14:textId="77777777" w:rsidR="00AE73E1" w:rsidRDefault="00AE73E1">
      <w:pPr>
        <w:pStyle w:val="Body"/>
      </w:pPr>
    </w:p>
    <w:p w14:paraId="3303B401" w14:textId="77777777" w:rsidR="00AE73E1" w:rsidRDefault="00751121">
      <w:pPr>
        <w:pStyle w:val="LSBResponsorial"/>
      </w:pPr>
      <w:r>
        <w:rPr>
          <w:rStyle w:val="LSBSymbol"/>
        </w:rPr>
        <w:t>P</w:t>
      </w:r>
      <w:r>
        <w:tab/>
        <w:t xml:space="preserve">In the name of the Father and of the </w:t>
      </w:r>
      <w:r>
        <w:rPr>
          <w:rStyle w:val="LSBSymbol"/>
        </w:rPr>
        <w:t>T</w:t>
      </w:r>
      <w:r>
        <w:t xml:space="preserve"> Son and of the Holy Spirit.</w:t>
      </w:r>
    </w:p>
    <w:p w14:paraId="301D499B" w14:textId="77777777" w:rsidR="00AE73E1" w:rsidRDefault="00751121">
      <w:pPr>
        <w:pStyle w:val="LSBResponsorial"/>
      </w:pPr>
      <w:r>
        <w:rPr>
          <w:rStyle w:val="LSBSymbol"/>
        </w:rPr>
        <w:t>C</w:t>
      </w:r>
      <w:r>
        <w:tab/>
      </w:r>
      <w:r>
        <w:rPr>
          <w:b/>
        </w:rPr>
        <w:t>Amen.</w:t>
      </w:r>
    </w:p>
    <w:p w14:paraId="6E9D7E78" w14:textId="77777777" w:rsidR="00AE73E1" w:rsidRDefault="00AE73E1">
      <w:pPr>
        <w:pStyle w:val="Body"/>
      </w:pPr>
    </w:p>
    <w:p w14:paraId="2B09C685" w14:textId="77777777" w:rsidR="00AE73E1" w:rsidRDefault="00751121">
      <w:pPr>
        <w:pStyle w:val="LSBResponsorial"/>
      </w:pPr>
      <w:r>
        <w:rPr>
          <w:rStyle w:val="LSBSymbol"/>
        </w:rPr>
        <w:t>P</w:t>
      </w:r>
      <w:r>
        <w:tab/>
        <w:t>Our help is in the name of the Lord,</w:t>
      </w:r>
    </w:p>
    <w:p w14:paraId="311198C9" w14:textId="77777777" w:rsidR="00AE73E1" w:rsidRDefault="00751121">
      <w:pPr>
        <w:pStyle w:val="LSBResponsorial"/>
      </w:pPr>
      <w:r>
        <w:rPr>
          <w:rStyle w:val="LSBSymbol"/>
        </w:rPr>
        <w:t>C</w:t>
      </w:r>
      <w:r>
        <w:tab/>
      </w:r>
      <w:r>
        <w:rPr>
          <w:b/>
        </w:rPr>
        <w:t>who made heaven and earth.</w:t>
      </w:r>
    </w:p>
    <w:p w14:paraId="443DF524" w14:textId="74315344" w:rsidR="00AE73E1" w:rsidRDefault="00751121" w:rsidP="00B259F1">
      <w:pPr>
        <w:pStyle w:val="Body"/>
      </w:pPr>
      <w:r>
        <w:lastRenderedPageBreak/>
        <w:t xml:space="preserve"> </w:t>
      </w:r>
      <w:r>
        <w:rPr>
          <w:rStyle w:val="LSBSymbol"/>
        </w:rPr>
        <w:t>P</w:t>
      </w:r>
      <w:r>
        <w:tab/>
        <w:t>If You, O Lord, kept a record of sins, O Lord, who could stand?</w:t>
      </w:r>
    </w:p>
    <w:p w14:paraId="17F23AE6" w14:textId="77777777" w:rsidR="00AE73E1" w:rsidRDefault="00751121">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42CA54B5" w14:textId="77777777" w:rsidR="00AE73E1" w:rsidRDefault="00751121">
      <w:pPr>
        <w:pStyle w:val="Body"/>
      </w:pPr>
      <w:r>
        <w:t xml:space="preserve"> </w:t>
      </w:r>
    </w:p>
    <w:p w14:paraId="672084B6" w14:textId="77777777" w:rsidR="00AE73E1" w:rsidRDefault="00751121">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6590159A" w14:textId="77777777" w:rsidR="00AE73E1" w:rsidRPr="00504086" w:rsidRDefault="00AE73E1">
      <w:pPr>
        <w:pStyle w:val="Body"/>
        <w:rPr>
          <w:sz w:val="16"/>
          <w:szCs w:val="16"/>
        </w:rPr>
      </w:pPr>
    </w:p>
    <w:p w14:paraId="262CC6A0" w14:textId="77777777" w:rsidR="00366A5C" w:rsidRPr="00366A5C" w:rsidRDefault="00366A5C" w:rsidP="00366A5C">
      <w:pPr>
        <w:pStyle w:val="Body"/>
        <w:rPr>
          <w:i/>
          <w:iCs/>
          <w:color w:val="7030A0"/>
          <w:sz w:val="28"/>
          <w:szCs w:val="28"/>
        </w:rPr>
      </w:pPr>
      <w:r w:rsidRPr="00366A5C">
        <w:rPr>
          <w:i/>
          <w:iCs/>
          <w:color w:val="7030A0"/>
          <w:sz w:val="28"/>
          <w:szCs w:val="28"/>
        </w:rPr>
        <w:t>Pause for reflection</w:t>
      </w:r>
    </w:p>
    <w:p w14:paraId="32705D21" w14:textId="77777777" w:rsidR="000B1B78" w:rsidRPr="00504086" w:rsidRDefault="000B1B78">
      <w:pPr>
        <w:pStyle w:val="Body"/>
        <w:rPr>
          <w:sz w:val="16"/>
          <w:szCs w:val="16"/>
        </w:rPr>
      </w:pPr>
    </w:p>
    <w:p w14:paraId="6399ACD4" w14:textId="77777777" w:rsidR="00AE73E1" w:rsidRDefault="00751121">
      <w:pPr>
        <w:pStyle w:val="LSBResponsorial"/>
      </w:pPr>
      <w:r>
        <w:rPr>
          <w:rStyle w:val="LSBSymbol"/>
        </w:rPr>
        <w:t>C</w:t>
      </w:r>
      <w:r>
        <w:tab/>
      </w:r>
      <w:r>
        <w:rPr>
          <w:b/>
        </w:rPr>
        <w:t>Almighty God, have mercy upon us, forgive us our sins, and lead us to everlasting life. Amen.</w:t>
      </w:r>
    </w:p>
    <w:p w14:paraId="198832D6" w14:textId="77777777" w:rsidR="00AE73E1" w:rsidRDefault="00AE73E1">
      <w:pPr>
        <w:pStyle w:val="Body"/>
      </w:pPr>
    </w:p>
    <w:p w14:paraId="748623D0" w14:textId="0AEC51D1" w:rsidR="00F32324" w:rsidRDefault="00751121" w:rsidP="00F32324">
      <w:pPr>
        <w:pStyle w:val="LSBResponsorial"/>
      </w:pPr>
      <w:r>
        <w:rPr>
          <w:rStyle w:val="LSBSymbol"/>
        </w:rPr>
        <w:t>P</w:t>
      </w:r>
      <w:r>
        <w:tab/>
      </w:r>
      <w:r w:rsidR="00F32324">
        <w:t xml:space="preserve">Almighty God, in His mercy has given His Son to die for you and for His sake forgive you all you </w:t>
      </w:r>
      <w:proofErr w:type="gramStart"/>
      <w:r w:rsidR="00F32324">
        <w:t>sins</w:t>
      </w:r>
      <w:proofErr w:type="gramEnd"/>
      <w:r w:rsidR="00F32324">
        <w:t xml:space="preserve">.  As a called </w:t>
      </w:r>
      <w:r w:rsidR="0025540F">
        <w:t xml:space="preserve">and ordained </w:t>
      </w:r>
      <w:r w:rsidR="00F32324">
        <w:t xml:space="preserve">servant of Christ, and by His authority, I therefore forgive you all your sins in the name of the Father and of the </w:t>
      </w:r>
      <w:r w:rsidR="00F32324">
        <w:rPr>
          <w:rStyle w:val="LSBSymbol"/>
        </w:rPr>
        <w:t>T</w:t>
      </w:r>
      <w:r w:rsidR="00F32324">
        <w:t xml:space="preserve"> Son and of the Holy Spirit.</w:t>
      </w:r>
    </w:p>
    <w:p w14:paraId="05EEAED7" w14:textId="5918CE75" w:rsidR="00AE73E1" w:rsidRDefault="00751121">
      <w:pPr>
        <w:pStyle w:val="LSBResponsorial"/>
      </w:pPr>
      <w:r>
        <w:rPr>
          <w:rStyle w:val="LSBSymbol"/>
        </w:rPr>
        <w:t>C</w:t>
      </w:r>
      <w:r>
        <w:tab/>
      </w:r>
      <w:r>
        <w:rPr>
          <w:b/>
        </w:rPr>
        <w:t>Amen.</w:t>
      </w:r>
    </w:p>
    <w:p w14:paraId="30B61AC4" w14:textId="77777777" w:rsidR="00AE73E1" w:rsidRDefault="00AE73E1">
      <w:pPr>
        <w:pStyle w:val="Body"/>
      </w:pPr>
    </w:p>
    <w:p w14:paraId="11A6C910" w14:textId="77777777" w:rsidR="00AE73E1" w:rsidRDefault="00751121">
      <w:pPr>
        <w:pStyle w:val="Heading"/>
      </w:pPr>
      <w:r>
        <w:t>Service of the Word</w:t>
      </w:r>
    </w:p>
    <w:p w14:paraId="467C1DC4" w14:textId="77777777" w:rsidR="00AE73E1" w:rsidRDefault="00AE73E1">
      <w:pPr>
        <w:pStyle w:val="Body"/>
      </w:pPr>
    </w:p>
    <w:p w14:paraId="228EAF76" w14:textId="1806DFC8" w:rsidR="00AE73E1" w:rsidRDefault="00751121">
      <w:pPr>
        <w:pStyle w:val="Caption"/>
      </w:pPr>
      <w:r>
        <w:t>Invitatory</w:t>
      </w:r>
      <w:r w:rsidR="0025540F">
        <w:t xml:space="preserve"> for </w:t>
      </w:r>
      <w:proofErr w:type="spellStart"/>
      <w:r w:rsidR="0025540F">
        <w:t>Trinitytide</w:t>
      </w:r>
      <w:proofErr w:type="spellEnd"/>
      <w:r>
        <w:tab/>
      </w:r>
    </w:p>
    <w:p w14:paraId="56EE11BD" w14:textId="25D0AF37" w:rsidR="00AE73E1" w:rsidRPr="0025540F" w:rsidRDefault="00D80C71">
      <w:pPr>
        <w:pStyle w:val="Poetry"/>
        <w:rPr>
          <w:b/>
          <w:bCs/>
        </w:rPr>
      </w:pPr>
      <w:r>
        <w:t xml:space="preserve">The Lord has sanctified us in the true </w:t>
      </w:r>
      <w:proofErr w:type="gramStart"/>
      <w:r>
        <w:t>faith</w:t>
      </w:r>
      <w:r w:rsidR="00751121">
        <w:t>,</w:t>
      </w:r>
      <w:r w:rsidR="00751121">
        <w:rPr>
          <w:rStyle w:val="ChantMark"/>
        </w:rPr>
        <w:t>*</w:t>
      </w:r>
      <w:proofErr w:type="gramEnd"/>
      <w:r w:rsidR="00751121">
        <w:br/>
      </w:r>
      <w:r w:rsidR="00751121">
        <w:tab/>
      </w:r>
      <w:r w:rsidR="00D45DE5">
        <w:t xml:space="preserve">O come, let us worship Him </w:t>
      </w:r>
      <w:r w:rsidR="00D45DE5">
        <w:rPr>
          <w:rStyle w:val="ChantMark"/>
        </w:rPr>
        <w:t>*</w:t>
      </w:r>
      <w:r w:rsidR="00751121">
        <w:br/>
      </w:r>
      <w:r w:rsidR="00D45DE5">
        <w:rPr>
          <w:b/>
          <w:bCs/>
        </w:rPr>
        <w:t>I was glad when they said to me</w:t>
      </w:r>
      <w:r w:rsidR="00751121" w:rsidRPr="0025540F">
        <w:rPr>
          <w:b/>
          <w:bCs/>
        </w:rPr>
        <w:br/>
      </w:r>
      <w:r w:rsidR="00751121" w:rsidRPr="0025540F">
        <w:rPr>
          <w:b/>
          <w:bCs/>
        </w:rPr>
        <w:tab/>
      </w:r>
      <w:r w:rsidR="00C27063">
        <w:rPr>
          <w:b/>
          <w:bCs/>
        </w:rPr>
        <w:t xml:space="preserve">“Let us go to the house of the Lord.”   </w:t>
      </w:r>
      <w:r w:rsidR="0025540F">
        <w:rPr>
          <w:b/>
          <w:bCs/>
        </w:rPr>
        <w:t xml:space="preserve">                 </w:t>
      </w:r>
      <w:r w:rsidR="00C27063">
        <w:rPr>
          <w:b/>
          <w:bCs/>
        </w:rPr>
        <w:t xml:space="preserve">                      </w:t>
      </w:r>
      <w:r w:rsidR="0025540F">
        <w:rPr>
          <w:b/>
          <w:bCs/>
        </w:rPr>
        <w:t xml:space="preserve">  </w:t>
      </w:r>
      <w:r w:rsidR="00562D21" w:rsidRPr="00562D21">
        <w:rPr>
          <w:sz w:val="20"/>
        </w:rPr>
        <w:t xml:space="preserve">Psalm </w:t>
      </w:r>
      <w:r w:rsidR="00C27063">
        <w:rPr>
          <w:sz w:val="20"/>
        </w:rPr>
        <w:t>72:18</w:t>
      </w:r>
    </w:p>
    <w:p w14:paraId="4BB2EB87" w14:textId="77777777" w:rsidR="00AE73E1" w:rsidRDefault="00751121">
      <w:pPr>
        <w:pStyle w:val="Caption"/>
      </w:pPr>
      <w:r>
        <w:t>Introit</w:t>
      </w:r>
      <w:r>
        <w:tab/>
      </w:r>
      <w:r>
        <w:rPr>
          <w:rStyle w:val="Subcaption"/>
          <w:b w:val="0"/>
        </w:rPr>
        <w:t>Psalm 117; antiphon: Psalm 96:6a; 115:18</w:t>
      </w:r>
    </w:p>
    <w:p w14:paraId="743EE24D" w14:textId="77777777" w:rsidR="00B259F1" w:rsidRDefault="00751121">
      <w:pPr>
        <w:pStyle w:val="Poetry"/>
        <w:rPr>
          <w:b/>
        </w:rPr>
      </w:pPr>
      <w:r>
        <w:t xml:space="preserve">Splendor and majesty </w:t>
      </w:r>
      <w:proofErr w:type="gramStart"/>
      <w:r>
        <w:t>are be</w:t>
      </w:r>
      <w:proofErr w:type="gramEnd"/>
      <w:r>
        <w:t xml:space="preserve">- </w:t>
      </w:r>
      <w:r>
        <w:rPr>
          <w:rStyle w:val="ChantMark"/>
        </w:rPr>
        <w:t>|</w:t>
      </w:r>
      <w:r>
        <w:t xml:space="preserve"> fore </w:t>
      </w:r>
      <w:proofErr w:type="gramStart"/>
      <w:r>
        <w:t>him;</w:t>
      </w:r>
      <w:r>
        <w:rPr>
          <w:rStyle w:val="ChantMark"/>
        </w:rPr>
        <w:t>*</w:t>
      </w:r>
      <w:proofErr w:type="gramEnd"/>
      <w:r>
        <w:br/>
      </w:r>
      <w:r>
        <w:tab/>
      </w:r>
      <w:r>
        <w:rPr>
          <w:b/>
        </w:rPr>
        <w:t xml:space="preserve">we will bless the </w:t>
      </w:r>
      <w:r>
        <w:rPr>
          <w:rStyle w:val="DivineName"/>
          <w:b/>
        </w:rPr>
        <w:t>Lord</w:t>
      </w:r>
      <w:r>
        <w:rPr>
          <w:b/>
        </w:rPr>
        <w:t xml:space="preserve"> from this time forth and forevermore. </w:t>
      </w:r>
      <w:r>
        <w:t xml:space="preserve"> </w:t>
      </w:r>
      <w:r>
        <w:rPr>
          <w:rStyle w:val="ChantMark"/>
        </w:rPr>
        <w:t>|</w:t>
      </w:r>
      <w:r>
        <w:rPr>
          <w:b/>
        </w:rPr>
        <w:t xml:space="preserve"> Praise </w:t>
      </w:r>
      <w:proofErr w:type="gramStart"/>
      <w:r>
        <w:rPr>
          <w:b/>
        </w:rPr>
        <w:t xml:space="preserve">the </w:t>
      </w:r>
      <w:r>
        <w:rPr>
          <w:rStyle w:val="DivineName"/>
          <w:b/>
        </w:rPr>
        <w:t xml:space="preserve"> Lord</w:t>
      </w:r>
      <w:proofErr w:type="gramEnd"/>
      <w:r>
        <w:rPr>
          <w:b/>
        </w:rPr>
        <w:t>!</w:t>
      </w:r>
    </w:p>
    <w:p w14:paraId="2A02832B" w14:textId="23544DF1" w:rsidR="00AE73E1" w:rsidRDefault="00751121">
      <w:pPr>
        <w:pStyle w:val="Poetry"/>
      </w:pPr>
      <w:r>
        <w:lastRenderedPageBreak/>
        <w:br/>
        <w:t xml:space="preserve">Praise the </w:t>
      </w:r>
      <w:r>
        <w:rPr>
          <w:rStyle w:val="DivineName"/>
        </w:rPr>
        <w:t>Lord</w:t>
      </w:r>
      <w:r>
        <w:t xml:space="preserve">, </w:t>
      </w:r>
      <w:proofErr w:type="gramStart"/>
      <w:r>
        <w:t xml:space="preserve">all  </w:t>
      </w:r>
      <w:r>
        <w:rPr>
          <w:rStyle w:val="ChantMark"/>
        </w:rPr>
        <w:t>|</w:t>
      </w:r>
      <w:proofErr w:type="gramEnd"/>
      <w:r>
        <w:t xml:space="preserve"> </w:t>
      </w:r>
      <w:proofErr w:type="gramStart"/>
      <w:r>
        <w:t>nations!</w:t>
      </w:r>
      <w:r>
        <w:rPr>
          <w:rStyle w:val="ChantMark"/>
        </w:rPr>
        <w:t>*</w:t>
      </w:r>
      <w:proofErr w:type="gramEnd"/>
      <w:r>
        <w:br/>
      </w:r>
      <w:r>
        <w:tab/>
      </w:r>
      <w:r>
        <w:rPr>
          <w:b/>
        </w:rPr>
        <w:t xml:space="preserve">Extol him, </w:t>
      </w:r>
      <w:proofErr w:type="gramStart"/>
      <w:r>
        <w:rPr>
          <w:b/>
        </w:rPr>
        <w:t xml:space="preserve">all </w:t>
      </w:r>
      <w:r>
        <w:t xml:space="preserve"> </w:t>
      </w:r>
      <w:r>
        <w:rPr>
          <w:rStyle w:val="ChantMark"/>
        </w:rPr>
        <w:t>|</w:t>
      </w:r>
      <w:proofErr w:type="gramEnd"/>
      <w:r>
        <w:rPr>
          <w:b/>
        </w:rPr>
        <w:t xml:space="preserve"> peoples!</w:t>
      </w:r>
      <w:r>
        <w:br/>
        <w:t xml:space="preserve">For great is his </w:t>
      </w:r>
      <w:proofErr w:type="gramStart"/>
      <w:r>
        <w:t xml:space="preserve">steadfast  </w:t>
      </w:r>
      <w:r>
        <w:rPr>
          <w:rStyle w:val="ChantMark"/>
        </w:rPr>
        <w:t>|</w:t>
      </w:r>
      <w:proofErr w:type="gramEnd"/>
      <w:r>
        <w:t xml:space="preserve"> love toward </w:t>
      </w:r>
      <w:proofErr w:type="gramStart"/>
      <w:r>
        <w:t>us,</w:t>
      </w:r>
      <w:r>
        <w:rPr>
          <w:rStyle w:val="ChantMark"/>
        </w:rPr>
        <w:t>*</w:t>
      </w:r>
      <w:proofErr w:type="gramEnd"/>
      <w:r>
        <w:br/>
      </w:r>
      <w:r>
        <w:tab/>
      </w:r>
      <w:r>
        <w:rPr>
          <w:b/>
        </w:rPr>
        <w:t xml:space="preserve">and the faithfulness of the </w:t>
      </w:r>
      <w:r>
        <w:rPr>
          <w:rStyle w:val="DivineName"/>
          <w:b/>
        </w:rPr>
        <w:t>Lord</w:t>
      </w:r>
      <w:r>
        <w:rPr>
          <w:b/>
        </w:rPr>
        <w:t xml:space="preserve"> endures forever. </w:t>
      </w:r>
      <w:r>
        <w:t xml:space="preserve"> </w:t>
      </w:r>
      <w:r>
        <w:rPr>
          <w:rStyle w:val="ChantMark"/>
        </w:rPr>
        <w:t>|</w:t>
      </w:r>
      <w:r>
        <w:rPr>
          <w:b/>
        </w:rPr>
        <w:t xml:space="preserve"> Praise </w:t>
      </w:r>
      <w:proofErr w:type="gramStart"/>
      <w:r>
        <w:rPr>
          <w:b/>
        </w:rPr>
        <w:t xml:space="preserve">the </w:t>
      </w:r>
      <w:r>
        <w:rPr>
          <w:rStyle w:val="DivineName"/>
          <w:b/>
        </w:rPr>
        <w:t xml:space="preserve"> Lord</w:t>
      </w:r>
      <w:proofErr w:type="gramEnd"/>
      <w:r>
        <w:rPr>
          <w:b/>
        </w:rPr>
        <w:t>!</w:t>
      </w:r>
      <w:r>
        <w:br/>
      </w:r>
      <w:r>
        <w:rPr>
          <w:b/>
        </w:rPr>
        <w:t xml:space="preserve">Glory be to the Father </w:t>
      </w:r>
      <w:proofErr w:type="gramStart"/>
      <w:r>
        <w:rPr>
          <w:b/>
        </w:rPr>
        <w:t xml:space="preserve">and </w:t>
      </w:r>
      <w:r>
        <w:t xml:space="preserve"> </w:t>
      </w:r>
      <w:r>
        <w:rPr>
          <w:rStyle w:val="ChantMark"/>
        </w:rPr>
        <w:t>|</w:t>
      </w:r>
      <w:proofErr w:type="gramEnd"/>
      <w:r>
        <w:rPr>
          <w:b/>
        </w:rPr>
        <w:t xml:space="preserve"> to the Son</w:t>
      </w:r>
      <w:r>
        <w:rPr>
          <w:rStyle w:val="ChantMark"/>
        </w:rPr>
        <w:t>*</w:t>
      </w:r>
      <w:r>
        <w:br/>
      </w:r>
      <w:r>
        <w:tab/>
      </w:r>
      <w:r>
        <w:rPr>
          <w:b/>
        </w:rPr>
        <w:t xml:space="preserve">and to the </w:t>
      </w:r>
      <w:proofErr w:type="gramStart"/>
      <w:r>
        <w:rPr>
          <w:b/>
        </w:rPr>
        <w:t xml:space="preserve">Holy </w:t>
      </w:r>
      <w:r>
        <w:t xml:space="preserve"> </w:t>
      </w:r>
      <w:r>
        <w:rPr>
          <w:rStyle w:val="ChantMark"/>
        </w:rPr>
        <w:t>|</w:t>
      </w:r>
      <w:proofErr w:type="gramEnd"/>
      <w:r>
        <w:rPr>
          <w:b/>
        </w:rPr>
        <w:t xml:space="preserve"> Spirit;</w:t>
      </w:r>
      <w:r>
        <w:br/>
      </w:r>
      <w:r>
        <w:rPr>
          <w:b/>
        </w:rPr>
        <w:t>as it was in the be-</w:t>
      </w:r>
      <w:r>
        <w:t xml:space="preserve"> </w:t>
      </w:r>
      <w:r>
        <w:rPr>
          <w:rStyle w:val="ChantMark"/>
        </w:rPr>
        <w:t>|</w:t>
      </w:r>
      <w:r>
        <w:rPr>
          <w:b/>
        </w:rPr>
        <w:t xml:space="preserve"> </w:t>
      </w:r>
      <w:proofErr w:type="gramStart"/>
      <w:r>
        <w:rPr>
          <w:b/>
        </w:rPr>
        <w:t>ginning,</w:t>
      </w:r>
      <w:r>
        <w:rPr>
          <w:rStyle w:val="ChantMark"/>
        </w:rPr>
        <w:t>*</w:t>
      </w:r>
      <w:proofErr w:type="gramEnd"/>
      <w:r>
        <w:br/>
      </w:r>
      <w:r>
        <w:tab/>
      </w:r>
      <w:r>
        <w:rPr>
          <w:b/>
        </w:rPr>
        <w:t xml:space="preserve">is now, and will be forever. </w:t>
      </w:r>
      <w:r>
        <w:t xml:space="preserve"> </w:t>
      </w:r>
      <w:r>
        <w:rPr>
          <w:rStyle w:val="ChantMark"/>
        </w:rPr>
        <w:t>|</w:t>
      </w:r>
      <w:r>
        <w:rPr>
          <w:b/>
        </w:rPr>
        <w:t xml:space="preserve"> Amen.</w:t>
      </w:r>
      <w:r>
        <w:br/>
        <w:t xml:space="preserve">Splendor and majesty </w:t>
      </w:r>
      <w:proofErr w:type="gramStart"/>
      <w:r>
        <w:t>are be</w:t>
      </w:r>
      <w:proofErr w:type="gramEnd"/>
      <w:r>
        <w:t xml:space="preserve">- </w:t>
      </w:r>
      <w:r>
        <w:rPr>
          <w:rStyle w:val="ChantMark"/>
        </w:rPr>
        <w:t>|</w:t>
      </w:r>
      <w:r>
        <w:t xml:space="preserve"> fore </w:t>
      </w:r>
      <w:proofErr w:type="gramStart"/>
      <w:r>
        <w:t>him;</w:t>
      </w:r>
      <w:r>
        <w:rPr>
          <w:rStyle w:val="ChantMark"/>
        </w:rPr>
        <w:t>*</w:t>
      </w:r>
      <w:proofErr w:type="gramEnd"/>
      <w:r>
        <w:br/>
      </w:r>
      <w:r>
        <w:tab/>
      </w:r>
      <w:r>
        <w:rPr>
          <w:b/>
        </w:rPr>
        <w:t xml:space="preserve">we will bless the </w:t>
      </w:r>
      <w:r>
        <w:rPr>
          <w:rStyle w:val="DivineName"/>
          <w:b/>
        </w:rPr>
        <w:t>Lord</w:t>
      </w:r>
      <w:r>
        <w:rPr>
          <w:b/>
        </w:rPr>
        <w:t xml:space="preserve"> from this time forth and forevermore. </w:t>
      </w:r>
      <w:r>
        <w:t xml:space="preserve"> </w:t>
      </w:r>
      <w:r>
        <w:rPr>
          <w:rStyle w:val="ChantMark"/>
        </w:rPr>
        <w:t>|</w:t>
      </w:r>
      <w:r>
        <w:rPr>
          <w:b/>
        </w:rPr>
        <w:t xml:space="preserve"> Praise </w:t>
      </w:r>
      <w:proofErr w:type="gramStart"/>
      <w:r>
        <w:rPr>
          <w:b/>
        </w:rPr>
        <w:t xml:space="preserve">the </w:t>
      </w:r>
      <w:r>
        <w:rPr>
          <w:rStyle w:val="DivineName"/>
          <w:b/>
        </w:rPr>
        <w:t xml:space="preserve"> Lord</w:t>
      </w:r>
      <w:proofErr w:type="gramEnd"/>
      <w:r>
        <w:rPr>
          <w:b/>
        </w:rPr>
        <w:t>!</w:t>
      </w:r>
    </w:p>
    <w:p w14:paraId="3D6EDC64" w14:textId="77777777" w:rsidR="00AE73E1" w:rsidRDefault="00AE73E1">
      <w:pPr>
        <w:pStyle w:val="Body"/>
      </w:pPr>
    </w:p>
    <w:p w14:paraId="318A5671" w14:textId="77777777" w:rsidR="009D2B46" w:rsidRDefault="009D2B46" w:rsidP="009D2B46">
      <w:pPr>
        <w:pStyle w:val="Caption"/>
        <w:rPr>
          <w:rStyle w:val="Subcaption"/>
          <w:b w:val="0"/>
        </w:rPr>
      </w:pPr>
      <w:r>
        <w:t>Kyrie</w:t>
      </w:r>
      <w:r>
        <w:tab/>
      </w:r>
      <w:r>
        <w:rPr>
          <w:rStyle w:val="Subcaption"/>
          <w:b w:val="0"/>
        </w:rPr>
        <w:t>204</w:t>
      </w:r>
    </w:p>
    <w:p w14:paraId="2322F18A" w14:textId="77777777" w:rsidR="009D2B46" w:rsidRDefault="009D2B46" w:rsidP="009D2B46">
      <w:pPr>
        <w:pStyle w:val="LSBResponsorial"/>
        <w:rPr>
          <w:rStyle w:val="LSBSymbol"/>
        </w:rPr>
      </w:pPr>
    </w:p>
    <w:p w14:paraId="0E98EF5C" w14:textId="77777777" w:rsidR="009D2B46" w:rsidRDefault="009D2B46" w:rsidP="009D2B46">
      <w:pPr>
        <w:pStyle w:val="LSBResponsorial"/>
      </w:pPr>
      <w:r>
        <w:rPr>
          <w:rStyle w:val="LSBSymbol"/>
        </w:rPr>
        <w:t>P</w:t>
      </w:r>
      <w:r>
        <w:tab/>
        <w:t>In Peace, let us pray to the Lord</w:t>
      </w:r>
    </w:p>
    <w:p w14:paraId="1C23670E" w14:textId="77777777" w:rsidR="009D2B46" w:rsidRDefault="009D2B46" w:rsidP="009D2B46">
      <w:pPr>
        <w:pStyle w:val="LSBResponsorial"/>
      </w:pPr>
      <w:r>
        <w:rPr>
          <w:noProof/>
        </w:rPr>
        <w:drawing>
          <wp:inline distT="0" distB="0" distL="0" distR="0" wp14:anchorId="76BAA56E" wp14:editId="71696EA9">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34DA7FC8" w14:textId="77777777" w:rsidR="009D2B46" w:rsidRDefault="009D2B46" w:rsidP="009D2B46">
      <w:pPr>
        <w:pStyle w:val="LSBResponsorial"/>
      </w:pPr>
    </w:p>
    <w:p w14:paraId="15353445" w14:textId="72412E8E" w:rsidR="009D2B46" w:rsidRDefault="009D2B46" w:rsidP="009D2B46">
      <w:pPr>
        <w:pStyle w:val="LSBResponsorial"/>
      </w:pPr>
      <w:r>
        <w:rPr>
          <w:rStyle w:val="LSBSymbol"/>
        </w:rPr>
        <w:t>P</w:t>
      </w:r>
      <w:r>
        <w:tab/>
        <w:t>For the peace of the whole world, for the wellbeing of the Church of God and for the unity of all; let us pray to the Lord.</w:t>
      </w:r>
    </w:p>
    <w:p w14:paraId="3522E6AD" w14:textId="77777777" w:rsidR="009D2B46" w:rsidRDefault="009D2B46" w:rsidP="009D2B46">
      <w:pPr>
        <w:pStyle w:val="LSBResponsorial"/>
      </w:pPr>
      <w:r>
        <w:rPr>
          <w:noProof/>
        </w:rPr>
        <w:drawing>
          <wp:inline distT="0" distB="0" distL="0" distR="0" wp14:anchorId="74C7336A" wp14:editId="190C6A9D">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61BB4261" w14:textId="77777777" w:rsidR="009D2B46" w:rsidRDefault="009D2B46" w:rsidP="009D2B46">
      <w:pPr>
        <w:pStyle w:val="LSBResponsorial"/>
      </w:pPr>
    </w:p>
    <w:p w14:paraId="16F849C0" w14:textId="77777777" w:rsidR="009D2B46" w:rsidRDefault="009D2B46" w:rsidP="009D2B46">
      <w:pPr>
        <w:pStyle w:val="LSBResponsorial"/>
        <w:rPr>
          <w:rStyle w:val="LSBSymbol"/>
        </w:rPr>
      </w:pPr>
    </w:p>
    <w:p w14:paraId="4E32087E" w14:textId="218B5C2F" w:rsidR="009D2B46" w:rsidRDefault="009D2B46" w:rsidP="009D2B46">
      <w:pPr>
        <w:pStyle w:val="LSBResponsorial"/>
      </w:pPr>
      <w:r>
        <w:rPr>
          <w:rStyle w:val="LSBSymbol"/>
        </w:rPr>
        <w:t>P</w:t>
      </w:r>
      <w:r>
        <w:tab/>
        <w:t xml:space="preserve">For this holy House, and all who offer </w:t>
      </w:r>
      <w:r w:rsidR="00CA2A26">
        <w:t xml:space="preserve">here </w:t>
      </w:r>
      <w:r>
        <w:t>their worship and praise; let us pray to the Lord.</w:t>
      </w:r>
    </w:p>
    <w:p w14:paraId="707C9706" w14:textId="77777777" w:rsidR="009D2B46" w:rsidRDefault="009D2B46" w:rsidP="009D2B46">
      <w:pPr>
        <w:pStyle w:val="LSBResponsorial"/>
      </w:pPr>
      <w:r>
        <w:rPr>
          <w:noProof/>
        </w:rPr>
        <w:drawing>
          <wp:inline distT="0" distB="0" distL="0" distR="0" wp14:anchorId="0C62BB51" wp14:editId="42B8C155">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6C8F440A" w14:textId="77777777" w:rsidR="00F3724C" w:rsidRDefault="00F3724C" w:rsidP="009D2B46">
      <w:pPr>
        <w:pStyle w:val="LSBResponsorial"/>
      </w:pPr>
    </w:p>
    <w:p w14:paraId="51A58563" w14:textId="77777777" w:rsidR="00F3724C" w:rsidRDefault="00F3724C" w:rsidP="009D2B46">
      <w:pPr>
        <w:pStyle w:val="LSBResponsorial"/>
      </w:pPr>
    </w:p>
    <w:p w14:paraId="1C4EAE7F" w14:textId="77777777" w:rsidR="00F3724C" w:rsidRDefault="00F3724C" w:rsidP="009D2B46">
      <w:pPr>
        <w:pStyle w:val="LSBResponsorial"/>
      </w:pPr>
    </w:p>
    <w:p w14:paraId="0F5CD268" w14:textId="77777777" w:rsidR="007F05FE" w:rsidRDefault="007F05FE" w:rsidP="007F05FE">
      <w:pPr>
        <w:pStyle w:val="Caption"/>
      </w:pPr>
      <w:r>
        <w:lastRenderedPageBreak/>
        <w:t>Gloria in Excelsis</w:t>
      </w:r>
      <w:r>
        <w:tab/>
      </w:r>
      <w:r>
        <w:rPr>
          <w:rStyle w:val="Subcaption"/>
          <w:b w:val="0"/>
        </w:rPr>
        <w:t>LSB 204</w:t>
      </w:r>
    </w:p>
    <w:p w14:paraId="7700A383" w14:textId="77777777" w:rsidR="007F05FE" w:rsidRDefault="007F05FE" w:rsidP="007F05FE">
      <w:pPr>
        <w:pStyle w:val="Image"/>
      </w:pPr>
      <w:r>
        <w:rPr>
          <w:noProof/>
        </w:rPr>
        <w:drawing>
          <wp:inline distT="0" distB="0" distL="0" distR="0" wp14:anchorId="1E2631E6" wp14:editId="3A5512C8">
            <wp:extent cx="4343400" cy="838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3400" cy="838199"/>
                    </a:xfrm>
                    <a:prstGeom prst="rect">
                      <a:avLst/>
                    </a:prstGeom>
                    <a:noFill/>
                    <a:ln>
                      <a:noFill/>
                    </a:ln>
                  </pic:spPr>
                </pic:pic>
              </a:graphicData>
            </a:graphic>
          </wp:inline>
        </w:drawing>
      </w:r>
    </w:p>
    <w:p w14:paraId="6E8DE095" w14:textId="77777777" w:rsidR="007F05FE" w:rsidRDefault="007F05FE" w:rsidP="007F05FE">
      <w:pPr>
        <w:pStyle w:val="Image"/>
      </w:pPr>
      <w:r>
        <w:rPr>
          <w:noProof/>
        </w:rPr>
        <w:drawing>
          <wp:inline distT="0" distB="0" distL="0" distR="0" wp14:anchorId="6CBE4E68" wp14:editId="5BD2DE1F">
            <wp:extent cx="4343400" cy="9524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952499"/>
                    </a:xfrm>
                    <a:prstGeom prst="rect">
                      <a:avLst/>
                    </a:prstGeom>
                    <a:noFill/>
                    <a:ln>
                      <a:noFill/>
                    </a:ln>
                  </pic:spPr>
                </pic:pic>
              </a:graphicData>
            </a:graphic>
          </wp:inline>
        </w:drawing>
      </w:r>
    </w:p>
    <w:p w14:paraId="53EDA80B" w14:textId="77777777" w:rsidR="007F05FE" w:rsidRDefault="007F05FE" w:rsidP="007F05FE">
      <w:pPr>
        <w:pStyle w:val="Image"/>
      </w:pPr>
      <w:r>
        <w:rPr>
          <w:noProof/>
        </w:rPr>
        <w:drawing>
          <wp:inline distT="0" distB="0" distL="0" distR="0" wp14:anchorId="43A02C4B" wp14:editId="72D01BB3">
            <wp:extent cx="4343400" cy="9651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965199"/>
                    </a:xfrm>
                    <a:prstGeom prst="rect">
                      <a:avLst/>
                    </a:prstGeom>
                    <a:noFill/>
                    <a:ln>
                      <a:noFill/>
                    </a:ln>
                  </pic:spPr>
                </pic:pic>
              </a:graphicData>
            </a:graphic>
          </wp:inline>
        </w:drawing>
      </w:r>
    </w:p>
    <w:p w14:paraId="5F5487D5" w14:textId="77777777" w:rsidR="007F05FE" w:rsidRDefault="007F05FE" w:rsidP="007F05FE">
      <w:pPr>
        <w:pStyle w:val="Image"/>
      </w:pPr>
      <w:r>
        <w:rPr>
          <w:noProof/>
        </w:rPr>
        <w:drawing>
          <wp:inline distT="0" distB="0" distL="0" distR="0" wp14:anchorId="34C395CB" wp14:editId="4E5658A6">
            <wp:extent cx="4343400" cy="9651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965199"/>
                    </a:xfrm>
                    <a:prstGeom prst="rect">
                      <a:avLst/>
                    </a:prstGeom>
                    <a:noFill/>
                    <a:ln>
                      <a:noFill/>
                    </a:ln>
                  </pic:spPr>
                </pic:pic>
              </a:graphicData>
            </a:graphic>
          </wp:inline>
        </w:drawing>
      </w:r>
    </w:p>
    <w:p w14:paraId="48EBEE6A" w14:textId="77777777" w:rsidR="007F05FE" w:rsidRDefault="007F05FE" w:rsidP="007F05FE">
      <w:pPr>
        <w:pStyle w:val="Copyright"/>
      </w:pPr>
      <w:r>
        <w:t>Text: Stephen P. Starke</w:t>
      </w:r>
    </w:p>
    <w:p w14:paraId="1B7888BE" w14:textId="77777777" w:rsidR="00AE73E1" w:rsidRDefault="00AE73E1">
      <w:pPr>
        <w:pStyle w:val="Body"/>
      </w:pPr>
    </w:p>
    <w:p w14:paraId="7A229FBC" w14:textId="77777777" w:rsidR="00AE73E1" w:rsidRDefault="00751121">
      <w:pPr>
        <w:pStyle w:val="Caption"/>
      </w:pPr>
      <w:r>
        <w:t>Salutation and Collect of the Day</w:t>
      </w:r>
    </w:p>
    <w:p w14:paraId="1D56F0C7" w14:textId="77777777" w:rsidR="00AE73E1" w:rsidRDefault="00751121">
      <w:pPr>
        <w:pStyle w:val="LSBResponsorial"/>
      </w:pPr>
      <w:r>
        <w:rPr>
          <w:rStyle w:val="LSBSymbol"/>
        </w:rPr>
        <w:t>P</w:t>
      </w:r>
      <w:r>
        <w:tab/>
        <w:t>The Lord be with you.</w:t>
      </w:r>
    </w:p>
    <w:p w14:paraId="2B5FB0FA" w14:textId="77777777" w:rsidR="00AE73E1" w:rsidRDefault="00751121">
      <w:pPr>
        <w:pStyle w:val="LSBResponsorial"/>
      </w:pPr>
      <w:r>
        <w:rPr>
          <w:rStyle w:val="LSBSymbol"/>
        </w:rPr>
        <w:t>C</w:t>
      </w:r>
      <w:r>
        <w:tab/>
      </w:r>
      <w:r>
        <w:rPr>
          <w:b/>
        </w:rPr>
        <w:t>And also with you.</w:t>
      </w:r>
    </w:p>
    <w:p w14:paraId="11152085" w14:textId="77777777" w:rsidR="00AE73E1" w:rsidRDefault="00751121">
      <w:pPr>
        <w:pStyle w:val="Body"/>
      </w:pPr>
      <w:r>
        <w:t xml:space="preserve"> </w:t>
      </w:r>
    </w:p>
    <w:p w14:paraId="728D3C8B" w14:textId="77777777" w:rsidR="00AE73E1" w:rsidRDefault="00751121">
      <w:pPr>
        <w:pStyle w:val="LSBResponsorial"/>
      </w:pPr>
      <w:r>
        <w:rPr>
          <w:rStyle w:val="LSBSymbol"/>
        </w:rPr>
        <w:t>P</w:t>
      </w:r>
      <w:r>
        <w:tab/>
        <w:t>Let us pray.</w:t>
      </w:r>
    </w:p>
    <w:p w14:paraId="2F58A379" w14:textId="77777777" w:rsidR="00AE73E1" w:rsidRDefault="00751121">
      <w:pPr>
        <w:pStyle w:val="LSBResponsorialContinued"/>
      </w:pPr>
      <w:r>
        <w:t xml:space="preserve">O Lord, </w:t>
      </w:r>
      <w:proofErr w:type="gramStart"/>
      <w:r>
        <w:t>You</w:t>
      </w:r>
      <w:proofErr w:type="gramEnd"/>
      <w:r>
        <w:t xml:space="preserve"> have called us to enter Your kingdom</w:t>
      </w:r>
      <w:r>
        <w:rPr>
          <w:i/>
        </w:rPr>
        <w:t xml:space="preserve"> </w:t>
      </w:r>
      <w:r>
        <w:t>through the narrow door. Guide us by Your Word and Spirit, and lead us now and always into the feast of Your Son, Jesus Christ, who lives and reigns with You and the Holy Spirit, one God, now and forever.</w:t>
      </w:r>
    </w:p>
    <w:p w14:paraId="76841FE9" w14:textId="77777777" w:rsidR="00AE73E1" w:rsidRDefault="00751121">
      <w:pPr>
        <w:pStyle w:val="Body"/>
      </w:pPr>
      <w:r>
        <w:t xml:space="preserve"> </w:t>
      </w:r>
    </w:p>
    <w:p w14:paraId="45C92E5F" w14:textId="77777777" w:rsidR="00AE73E1" w:rsidRDefault="00751121">
      <w:pPr>
        <w:pStyle w:val="LSBResponsorial"/>
      </w:pPr>
      <w:r>
        <w:rPr>
          <w:rStyle w:val="LSBSymbol"/>
        </w:rPr>
        <w:t>C</w:t>
      </w:r>
      <w:r>
        <w:tab/>
      </w:r>
      <w:r>
        <w:rPr>
          <w:b/>
        </w:rPr>
        <w:t>Amen.</w:t>
      </w:r>
    </w:p>
    <w:p w14:paraId="1D7C663B" w14:textId="77777777" w:rsidR="00AE73E1" w:rsidRDefault="00751121">
      <w:pPr>
        <w:pStyle w:val="Rubric"/>
      </w:pPr>
      <w:r>
        <w:t>Sit</w:t>
      </w:r>
    </w:p>
    <w:p w14:paraId="486AAE0A" w14:textId="77777777" w:rsidR="00AE73E1" w:rsidRDefault="00AE73E1">
      <w:pPr>
        <w:pStyle w:val="Body"/>
      </w:pPr>
    </w:p>
    <w:p w14:paraId="3FA38FD9" w14:textId="77777777" w:rsidR="00AE73E1" w:rsidRDefault="00751121">
      <w:pPr>
        <w:pStyle w:val="Caption"/>
      </w:pPr>
      <w:r>
        <w:lastRenderedPageBreak/>
        <w:t>Old Testament Reading</w:t>
      </w:r>
      <w:r>
        <w:tab/>
      </w:r>
      <w:r>
        <w:rPr>
          <w:rStyle w:val="Subcaption"/>
          <w:b w:val="0"/>
        </w:rPr>
        <w:t>Isaiah 66:18–23</w:t>
      </w:r>
    </w:p>
    <w:p w14:paraId="49A56578" w14:textId="77777777" w:rsidR="009D2B46" w:rsidRPr="00B45539" w:rsidRDefault="009D2B46">
      <w:pPr>
        <w:pStyle w:val="Body"/>
        <w:rPr>
          <w:sz w:val="16"/>
          <w:szCs w:val="16"/>
        </w:rPr>
      </w:pPr>
    </w:p>
    <w:p w14:paraId="68BDCF5A" w14:textId="0C67FFF2" w:rsidR="009D2B46" w:rsidRDefault="009D2B46" w:rsidP="009D2B46">
      <w:pPr>
        <w:pStyle w:val="LSBResponsorial"/>
      </w:pPr>
      <w:r>
        <w:rPr>
          <w:rStyle w:val="LSBSymbol"/>
        </w:rPr>
        <w:t>A</w:t>
      </w:r>
      <w:r>
        <w:tab/>
        <w:t>The Old Testament from the 66</w:t>
      </w:r>
      <w:r w:rsidRPr="009D2B46">
        <w:rPr>
          <w:vertAlign w:val="superscript"/>
        </w:rPr>
        <w:t>th</w:t>
      </w:r>
      <w:r>
        <w:t xml:space="preserve"> book of Isaiah.</w:t>
      </w:r>
    </w:p>
    <w:p w14:paraId="52538262" w14:textId="77777777" w:rsidR="009D2B46" w:rsidRPr="00B45539" w:rsidRDefault="009D2B46">
      <w:pPr>
        <w:pStyle w:val="Body"/>
        <w:rPr>
          <w:sz w:val="16"/>
          <w:szCs w:val="16"/>
        </w:rPr>
      </w:pPr>
    </w:p>
    <w:p w14:paraId="00D245FD" w14:textId="36FFE2E3" w:rsidR="00AE73E1" w:rsidRDefault="00751121">
      <w:pPr>
        <w:pStyle w:val="Body"/>
      </w:pPr>
      <w:r>
        <w:rPr>
          <w:rStyle w:val="VerseNumber"/>
        </w:rPr>
        <w:t>18</w:t>
      </w:r>
      <w:r>
        <w:t xml:space="preserve">“For I know their works and their thoughts, and the time is coming to gather all nations and tongues. And they shall come and shall see my glory, </w:t>
      </w:r>
      <w:r>
        <w:rPr>
          <w:rStyle w:val="VerseNumber"/>
        </w:rPr>
        <w:t>19</w:t>
      </w:r>
      <w:r>
        <w:t xml:space="preserve">and I will set a sign among them. And from them I will send survivors to the nations, to Tarshish, Pul, and Lud, who draw the bow, to Tubal and Javan, to the coastlands afar off, that have not heard my fame or seen my glory. And they shall declare my glory among the nations. </w:t>
      </w:r>
      <w:r>
        <w:rPr>
          <w:rStyle w:val="VerseNumber"/>
        </w:rPr>
        <w:t>20</w:t>
      </w:r>
      <w:r>
        <w:t xml:space="preserve">And they shall bring all your brothers from all the nations as an offering to the </w:t>
      </w:r>
      <w:r>
        <w:rPr>
          <w:rStyle w:val="DivineName"/>
        </w:rPr>
        <w:t>Lord</w:t>
      </w:r>
      <w:r>
        <w:t xml:space="preserve">, on horses and in chariots and in litters and on mules and on dromedaries, to my holy mountain Jerusalem, says the </w:t>
      </w:r>
      <w:r>
        <w:rPr>
          <w:rStyle w:val="DivineName"/>
        </w:rPr>
        <w:t>Lord</w:t>
      </w:r>
      <w:r>
        <w:t xml:space="preserve">, just as the Israelites bring their grain offering in a clean vessel to the house of the </w:t>
      </w:r>
      <w:r>
        <w:rPr>
          <w:rStyle w:val="DivineName"/>
        </w:rPr>
        <w:t>Lord</w:t>
      </w:r>
      <w:r>
        <w:t xml:space="preserve">. </w:t>
      </w:r>
      <w:r>
        <w:rPr>
          <w:rStyle w:val="VerseNumber"/>
        </w:rPr>
        <w:t>21</w:t>
      </w:r>
      <w:r>
        <w:t xml:space="preserve">And some of them also I will take for priests and for Levites, says the </w:t>
      </w:r>
      <w:r>
        <w:rPr>
          <w:rStyle w:val="DivineName"/>
        </w:rPr>
        <w:t>Lord</w:t>
      </w:r>
      <w:r>
        <w:t>.</w:t>
      </w:r>
    </w:p>
    <w:p w14:paraId="1DD39955" w14:textId="0EB7A9F5" w:rsidR="00AE73E1" w:rsidRDefault="00751121">
      <w:pPr>
        <w:pStyle w:val="PoetryMixed"/>
      </w:pPr>
      <w:r>
        <w:rPr>
          <w:rStyle w:val="VerseNumber"/>
        </w:rPr>
        <w:t>22</w:t>
      </w:r>
      <w:r>
        <w:t>“For as the new heavens and the new earth</w:t>
      </w:r>
      <w:r>
        <w:br/>
      </w:r>
      <w:r>
        <w:tab/>
        <w:t>that I make</w:t>
      </w:r>
      <w:r w:rsidR="00F3724C">
        <w:t xml:space="preserve"> </w:t>
      </w:r>
      <w:r>
        <w:t xml:space="preserve">shall remain before me, says the </w:t>
      </w:r>
      <w:r>
        <w:rPr>
          <w:rStyle w:val="DivineName"/>
        </w:rPr>
        <w:t>Lord</w:t>
      </w:r>
      <w:r>
        <w:t>,</w:t>
      </w:r>
      <w:r>
        <w:br/>
      </w:r>
      <w:r>
        <w:tab/>
        <w:t>so shall your offspring and your name remain.</w:t>
      </w:r>
      <w:r>
        <w:br/>
      </w:r>
      <w:r>
        <w:rPr>
          <w:rStyle w:val="VerseNumber"/>
        </w:rPr>
        <w:t>23</w:t>
      </w:r>
      <w:r>
        <w:t>From new moon to new moon,</w:t>
      </w:r>
      <w:r w:rsidR="000C4D9D">
        <w:t xml:space="preserve"> </w:t>
      </w:r>
      <w:r>
        <w:t>and from Sabbath to Sabbath,</w:t>
      </w:r>
      <w:r>
        <w:br/>
        <w:t>all flesh shall come to worship before me,</w:t>
      </w:r>
      <w:r w:rsidR="000C4D9D">
        <w:t xml:space="preserve"> </w:t>
      </w:r>
      <w:r>
        <w:t xml:space="preserve">declares the </w:t>
      </w:r>
      <w:r>
        <w:rPr>
          <w:rStyle w:val="DivineName"/>
        </w:rPr>
        <w:t>Lord</w:t>
      </w:r>
      <w:r>
        <w:t>.”</w:t>
      </w:r>
    </w:p>
    <w:p w14:paraId="59AE21FA" w14:textId="77777777" w:rsidR="00AE73E1" w:rsidRDefault="00751121">
      <w:pPr>
        <w:pStyle w:val="Body"/>
      </w:pPr>
      <w:r>
        <w:t xml:space="preserve"> </w:t>
      </w:r>
    </w:p>
    <w:p w14:paraId="085A5FD5" w14:textId="77777777" w:rsidR="00AE73E1" w:rsidRDefault="00751121">
      <w:pPr>
        <w:pStyle w:val="LSBResponsorial"/>
      </w:pPr>
      <w:r>
        <w:rPr>
          <w:rStyle w:val="LSBSymbol"/>
        </w:rPr>
        <w:t>A</w:t>
      </w:r>
      <w:r>
        <w:tab/>
        <w:t>This is the Word of the Lord.</w:t>
      </w:r>
    </w:p>
    <w:p w14:paraId="0E1B2EAC" w14:textId="77777777" w:rsidR="00AE73E1" w:rsidRDefault="00751121">
      <w:pPr>
        <w:pStyle w:val="LSBResponsorial"/>
      </w:pPr>
      <w:r>
        <w:rPr>
          <w:rStyle w:val="LSBSymbol"/>
        </w:rPr>
        <w:t>C</w:t>
      </w:r>
      <w:r>
        <w:tab/>
      </w:r>
      <w:r>
        <w:rPr>
          <w:b/>
        </w:rPr>
        <w:t>Thanks be to God.</w:t>
      </w:r>
    </w:p>
    <w:p w14:paraId="43DA2A1E" w14:textId="77777777" w:rsidR="00AE73E1" w:rsidRDefault="00AE73E1">
      <w:pPr>
        <w:pStyle w:val="Body"/>
      </w:pPr>
    </w:p>
    <w:p w14:paraId="238E8C21" w14:textId="77777777" w:rsidR="00AE73E1" w:rsidRDefault="00751121">
      <w:pPr>
        <w:pStyle w:val="Caption"/>
      </w:pPr>
      <w:r>
        <w:t>Psalm</w:t>
      </w:r>
      <w:r>
        <w:tab/>
      </w:r>
      <w:proofErr w:type="spellStart"/>
      <w:r>
        <w:rPr>
          <w:rStyle w:val="Subcaption"/>
          <w:b w:val="0"/>
        </w:rPr>
        <w:t>Psalm</w:t>
      </w:r>
      <w:proofErr w:type="spellEnd"/>
      <w:r>
        <w:rPr>
          <w:rStyle w:val="Subcaption"/>
          <w:b w:val="0"/>
        </w:rPr>
        <w:t xml:space="preserve"> 50:1–15; antiphon: v. 23</w:t>
      </w:r>
    </w:p>
    <w:p w14:paraId="2EA28F8D" w14:textId="77777777" w:rsidR="00AE73E1" w:rsidRDefault="00751121">
      <w:pPr>
        <w:pStyle w:val="Poetry"/>
      </w:pPr>
      <w:r>
        <w:rPr>
          <w:rStyle w:val="VerseNumber"/>
        </w:rPr>
        <w:t>1</w:t>
      </w:r>
      <w:r>
        <w:t xml:space="preserve">The Mighty One, God the </w:t>
      </w:r>
      <w:r>
        <w:rPr>
          <w:rStyle w:val="DivineName"/>
        </w:rPr>
        <w:t>Lord</w:t>
      </w:r>
      <w:r>
        <w:t>,</w:t>
      </w:r>
      <w:r>
        <w:br/>
      </w:r>
      <w:r>
        <w:tab/>
        <w:t xml:space="preserve">speaks and sum- </w:t>
      </w:r>
      <w:r>
        <w:rPr>
          <w:rStyle w:val="ChantMark"/>
        </w:rPr>
        <w:t>|</w:t>
      </w:r>
      <w:r>
        <w:t xml:space="preserve"> mons the earth</w:t>
      </w:r>
      <w:r>
        <w:rPr>
          <w:rStyle w:val="ChantMark"/>
        </w:rPr>
        <w:t>*</w:t>
      </w:r>
      <w:r>
        <w:br/>
      </w:r>
      <w:r>
        <w:tab/>
      </w:r>
      <w:r>
        <w:rPr>
          <w:b/>
        </w:rPr>
        <w:t xml:space="preserve">from the rising of the sun to its </w:t>
      </w:r>
      <w:r>
        <w:rPr>
          <w:rStyle w:val="ChantMark"/>
        </w:rPr>
        <w:t>|</w:t>
      </w:r>
      <w:r>
        <w:rPr>
          <w:b/>
        </w:rPr>
        <w:t xml:space="preserve"> setting.</w:t>
      </w:r>
      <w:r>
        <w:br/>
      </w:r>
      <w:r>
        <w:rPr>
          <w:rStyle w:val="VerseNumber"/>
        </w:rPr>
        <w:t>2</w:t>
      </w:r>
      <w:r>
        <w:t xml:space="preserve">Out of Zion, the perfection of </w:t>
      </w:r>
      <w:r>
        <w:rPr>
          <w:rStyle w:val="ChantMark"/>
        </w:rPr>
        <w:t>|</w:t>
      </w:r>
      <w:r>
        <w:t xml:space="preserve"> </w:t>
      </w:r>
      <w:proofErr w:type="gramStart"/>
      <w:r>
        <w:t>beauty,</w:t>
      </w:r>
      <w:r>
        <w:rPr>
          <w:rStyle w:val="ChantMark"/>
        </w:rPr>
        <w:t>*</w:t>
      </w:r>
      <w:proofErr w:type="gramEnd"/>
      <w:r>
        <w:br/>
      </w:r>
      <w:r>
        <w:tab/>
      </w:r>
      <w:r>
        <w:rPr>
          <w:b/>
        </w:rPr>
        <w:t xml:space="preserve">God </w:t>
      </w:r>
      <w:r>
        <w:rPr>
          <w:rStyle w:val="ChantMark"/>
        </w:rPr>
        <w:t>|</w:t>
      </w:r>
      <w:r>
        <w:rPr>
          <w:b/>
        </w:rPr>
        <w:t xml:space="preserve"> shines forth.</w:t>
      </w:r>
    </w:p>
    <w:p w14:paraId="2D69EB97" w14:textId="77777777" w:rsidR="00AE73E1" w:rsidRDefault="00751121">
      <w:pPr>
        <w:pStyle w:val="Poetry"/>
      </w:pPr>
      <w:r>
        <w:rPr>
          <w:rStyle w:val="VerseNumber"/>
        </w:rPr>
        <w:t>3</w:t>
      </w:r>
      <w:r>
        <w:t xml:space="preserve">Our God comes; he does not keep </w:t>
      </w:r>
      <w:r>
        <w:rPr>
          <w:rStyle w:val="ChantMark"/>
        </w:rPr>
        <w:t>|</w:t>
      </w:r>
      <w:r>
        <w:t xml:space="preserve"> silence;</w:t>
      </w:r>
      <w:r>
        <w:rPr>
          <w:rStyle w:val="ChantMark"/>
        </w:rPr>
        <w:t>*</w:t>
      </w:r>
      <w:r>
        <w:br/>
      </w:r>
      <w:r>
        <w:tab/>
      </w:r>
      <w:r>
        <w:rPr>
          <w:b/>
        </w:rPr>
        <w:t>before him is a devouring fire,</w:t>
      </w:r>
      <w:r>
        <w:br/>
      </w:r>
      <w:r>
        <w:tab/>
      </w:r>
      <w:r>
        <w:rPr>
          <w:b/>
        </w:rPr>
        <w:t xml:space="preserve">around him a mighty </w:t>
      </w:r>
      <w:r>
        <w:rPr>
          <w:rStyle w:val="ChantMark"/>
        </w:rPr>
        <w:t>|</w:t>
      </w:r>
      <w:r>
        <w:rPr>
          <w:b/>
        </w:rPr>
        <w:t xml:space="preserve"> tempest.</w:t>
      </w:r>
      <w:r>
        <w:br/>
      </w:r>
      <w:r>
        <w:rPr>
          <w:rStyle w:val="VerseNumber"/>
        </w:rPr>
        <w:t>4</w:t>
      </w:r>
      <w:r>
        <w:t xml:space="preserve">He calls to the </w:t>
      </w:r>
      <w:proofErr w:type="spellStart"/>
      <w:r>
        <w:t>heav</w:t>
      </w:r>
      <w:proofErr w:type="spellEnd"/>
      <w:r>
        <w:t xml:space="preserve">- </w:t>
      </w:r>
      <w:r>
        <w:rPr>
          <w:rStyle w:val="ChantMark"/>
        </w:rPr>
        <w:t>|</w:t>
      </w:r>
      <w:r>
        <w:t xml:space="preserve"> </w:t>
      </w:r>
      <w:proofErr w:type="spellStart"/>
      <w:r>
        <w:t>ens</w:t>
      </w:r>
      <w:proofErr w:type="spellEnd"/>
      <w:r>
        <w:t xml:space="preserve"> above</w:t>
      </w:r>
      <w:r>
        <w:rPr>
          <w:rStyle w:val="ChantMark"/>
        </w:rPr>
        <w:t>*</w:t>
      </w:r>
      <w:r>
        <w:br/>
      </w:r>
      <w:r>
        <w:tab/>
      </w:r>
      <w:r>
        <w:rPr>
          <w:b/>
        </w:rPr>
        <w:t xml:space="preserve">and to the earth, that he may judge his </w:t>
      </w:r>
      <w:r>
        <w:rPr>
          <w:rStyle w:val="ChantMark"/>
        </w:rPr>
        <w:t>|</w:t>
      </w:r>
      <w:r>
        <w:rPr>
          <w:b/>
        </w:rPr>
        <w:t xml:space="preserve"> people:</w:t>
      </w:r>
      <w:r>
        <w:br/>
      </w:r>
      <w:r>
        <w:rPr>
          <w:rStyle w:val="VerseNumber"/>
        </w:rPr>
        <w:lastRenderedPageBreak/>
        <w:t>5</w:t>
      </w:r>
      <w:r>
        <w:t xml:space="preserve">“Gather to me my </w:t>
      </w:r>
      <w:r>
        <w:rPr>
          <w:rStyle w:val="ChantMark"/>
        </w:rPr>
        <w:t>|</w:t>
      </w:r>
      <w:r>
        <w:t xml:space="preserve"> faithful ones,</w:t>
      </w:r>
      <w:r>
        <w:rPr>
          <w:rStyle w:val="ChantMark"/>
        </w:rPr>
        <w:t>*</w:t>
      </w:r>
      <w:r>
        <w:br/>
      </w:r>
      <w:r>
        <w:tab/>
      </w:r>
      <w:r>
        <w:rPr>
          <w:b/>
        </w:rPr>
        <w:t xml:space="preserve">who made a covenant with me by </w:t>
      </w:r>
      <w:r>
        <w:rPr>
          <w:rStyle w:val="ChantMark"/>
        </w:rPr>
        <w:t>|</w:t>
      </w:r>
      <w:r>
        <w:rPr>
          <w:b/>
        </w:rPr>
        <w:t xml:space="preserve"> sacrifice!”</w:t>
      </w:r>
      <w:r>
        <w:br/>
      </w:r>
      <w:r>
        <w:rPr>
          <w:rStyle w:val="VerseNumber"/>
        </w:rPr>
        <w:t>6</w:t>
      </w:r>
      <w:r>
        <w:t xml:space="preserve">The heavens declare his </w:t>
      </w:r>
      <w:r>
        <w:rPr>
          <w:rStyle w:val="ChantMark"/>
        </w:rPr>
        <w:t>|</w:t>
      </w:r>
      <w:r>
        <w:t xml:space="preserve"> righteousness,</w:t>
      </w:r>
      <w:r>
        <w:rPr>
          <w:rStyle w:val="ChantMark"/>
        </w:rPr>
        <w:t>*</w:t>
      </w:r>
      <w:r>
        <w:br/>
      </w:r>
      <w:r>
        <w:tab/>
      </w:r>
      <w:r>
        <w:rPr>
          <w:b/>
        </w:rPr>
        <w:t>for God him-</w:t>
      </w:r>
      <w:r>
        <w:t xml:space="preserve"> </w:t>
      </w:r>
      <w:r>
        <w:rPr>
          <w:rStyle w:val="ChantMark"/>
        </w:rPr>
        <w:t>|</w:t>
      </w:r>
      <w:r>
        <w:rPr>
          <w:b/>
        </w:rPr>
        <w:t xml:space="preserve"> self is judge!</w:t>
      </w:r>
    </w:p>
    <w:p w14:paraId="537FD1C0" w14:textId="77777777" w:rsidR="00AE73E1" w:rsidRDefault="00751121">
      <w:pPr>
        <w:pStyle w:val="Poetry"/>
      </w:pPr>
      <w:r>
        <w:rPr>
          <w:rStyle w:val="VerseNumber"/>
        </w:rPr>
        <w:t>7</w:t>
      </w:r>
      <w:r>
        <w:t>“Hear, O my people, and I will speak;</w:t>
      </w:r>
      <w:r>
        <w:br/>
      </w:r>
      <w:r>
        <w:tab/>
        <w:t xml:space="preserve">O Israel, I will testify a- </w:t>
      </w:r>
      <w:r>
        <w:rPr>
          <w:rStyle w:val="ChantMark"/>
        </w:rPr>
        <w:t>|</w:t>
      </w:r>
      <w:r>
        <w:t xml:space="preserve"> </w:t>
      </w:r>
      <w:proofErr w:type="spellStart"/>
      <w:r>
        <w:t>gainst</w:t>
      </w:r>
      <w:proofErr w:type="spellEnd"/>
      <w:r>
        <w:t xml:space="preserve"> you.</w:t>
      </w:r>
      <w:r>
        <w:rPr>
          <w:rStyle w:val="ChantMark"/>
        </w:rPr>
        <w:t>*</w:t>
      </w:r>
      <w:r>
        <w:br/>
      </w:r>
      <w:r>
        <w:tab/>
      </w:r>
      <w:r>
        <w:rPr>
          <w:b/>
        </w:rPr>
        <w:t xml:space="preserve">I am </w:t>
      </w:r>
      <w:r>
        <w:rPr>
          <w:rStyle w:val="ChantMark"/>
        </w:rPr>
        <w:t>|</w:t>
      </w:r>
      <w:r>
        <w:rPr>
          <w:b/>
        </w:rPr>
        <w:t xml:space="preserve"> God, your God.</w:t>
      </w:r>
      <w:r>
        <w:br/>
      </w:r>
      <w:r>
        <w:rPr>
          <w:rStyle w:val="VerseNumber"/>
        </w:rPr>
        <w:t>8</w:t>
      </w:r>
      <w:r>
        <w:t xml:space="preserve">Not for your sacrifices do I re- </w:t>
      </w:r>
      <w:r>
        <w:rPr>
          <w:rStyle w:val="ChantMark"/>
        </w:rPr>
        <w:t>|</w:t>
      </w:r>
      <w:r>
        <w:t xml:space="preserve"> buke you;</w:t>
      </w:r>
      <w:r>
        <w:rPr>
          <w:rStyle w:val="ChantMark"/>
        </w:rPr>
        <w:t>*</w:t>
      </w:r>
      <w:r>
        <w:br/>
      </w:r>
      <w:r>
        <w:tab/>
      </w:r>
      <w:r>
        <w:rPr>
          <w:b/>
        </w:rPr>
        <w:t>your burnt offerings are continually be-</w:t>
      </w:r>
      <w:r>
        <w:t xml:space="preserve"> </w:t>
      </w:r>
      <w:r>
        <w:rPr>
          <w:rStyle w:val="ChantMark"/>
        </w:rPr>
        <w:t>|</w:t>
      </w:r>
      <w:r>
        <w:rPr>
          <w:b/>
        </w:rPr>
        <w:t xml:space="preserve"> </w:t>
      </w:r>
      <w:proofErr w:type="spellStart"/>
      <w:r>
        <w:rPr>
          <w:b/>
        </w:rPr>
        <w:t>fore</w:t>
      </w:r>
      <w:proofErr w:type="spellEnd"/>
      <w:r>
        <w:rPr>
          <w:b/>
        </w:rPr>
        <w:t xml:space="preserve"> me.</w:t>
      </w:r>
      <w:r>
        <w:br/>
      </w:r>
      <w:r>
        <w:rPr>
          <w:rStyle w:val="VerseNumber"/>
        </w:rPr>
        <w:t>9</w:t>
      </w:r>
      <w:r>
        <w:t xml:space="preserve">I will not accept a bull </w:t>
      </w:r>
      <w:r>
        <w:rPr>
          <w:rStyle w:val="ChantMark"/>
        </w:rPr>
        <w:t>|</w:t>
      </w:r>
      <w:r>
        <w:t xml:space="preserve"> from your house</w:t>
      </w:r>
      <w:r>
        <w:rPr>
          <w:rStyle w:val="ChantMark"/>
        </w:rPr>
        <w:t>*</w:t>
      </w:r>
      <w:r>
        <w:br/>
      </w:r>
      <w:r>
        <w:tab/>
      </w:r>
      <w:r>
        <w:rPr>
          <w:b/>
        </w:rPr>
        <w:t xml:space="preserve">or goats </w:t>
      </w:r>
      <w:r>
        <w:rPr>
          <w:rStyle w:val="ChantMark"/>
        </w:rPr>
        <w:t>|</w:t>
      </w:r>
      <w:r>
        <w:rPr>
          <w:b/>
        </w:rPr>
        <w:t xml:space="preserve"> from your folds.</w:t>
      </w:r>
      <w:r>
        <w:br/>
      </w:r>
      <w:r>
        <w:rPr>
          <w:rStyle w:val="VerseNumber"/>
        </w:rPr>
        <w:t>10</w:t>
      </w:r>
      <w:r>
        <w:t xml:space="preserve">For every beast of the for- </w:t>
      </w:r>
      <w:r>
        <w:rPr>
          <w:rStyle w:val="ChantMark"/>
        </w:rPr>
        <w:t>|</w:t>
      </w:r>
      <w:r>
        <w:t xml:space="preserve"> </w:t>
      </w:r>
      <w:proofErr w:type="spellStart"/>
      <w:r>
        <w:t>est</w:t>
      </w:r>
      <w:proofErr w:type="spellEnd"/>
      <w:r>
        <w:t xml:space="preserve"> is mine,</w:t>
      </w:r>
      <w:r>
        <w:rPr>
          <w:rStyle w:val="ChantMark"/>
        </w:rPr>
        <w:t>*</w:t>
      </w:r>
      <w:r>
        <w:br/>
      </w:r>
      <w:r>
        <w:tab/>
      </w:r>
      <w:r>
        <w:rPr>
          <w:b/>
        </w:rPr>
        <w:t xml:space="preserve">the cattle on a </w:t>
      </w:r>
      <w:r>
        <w:rPr>
          <w:rStyle w:val="ChantMark"/>
        </w:rPr>
        <w:t>|</w:t>
      </w:r>
      <w:r>
        <w:rPr>
          <w:b/>
        </w:rPr>
        <w:t xml:space="preserve"> thousand hills.</w:t>
      </w:r>
      <w:r>
        <w:br/>
      </w:r>
      <w:r>
        <w:rPr>
          <w:rStyle w:val="VerseNumber"/>
        </w:rPr>
        <w:t>11</w:t>
      </w:r>
      <w:r>
        <w:t xml:space="preserve">I know all the birds </w:t>
      </w:r>
      <w:r>
        <w:rPr>
          <w:rStyle w:val="ChantMark"/>
        </w:rPr>
        <w:t>|</w:t>
      </w:r>
      <w:r>
        <w:t xml:space="preserve"> of the hills,</w:t>
      </w:r>
      <w:r>
        <w:rPr>
          <w:rStyle w:val="ChantMark"/>
        </w:rPr>
        <w:t>*</w:t>
      </w:r>
      <w:r>
        <w:br/>
      </w:r>
      <w:r>
        <w:tab/>
      </w:r>
      <w:r>
        <w:rPr>
          <w:b/>
        </w:rPr>
        <w:t xml:space="preserve">and all that moves in the </w:t>
      </w:r>
      <w:r>
        <w:rPr>
          <w:rStyle w:val="ChantMark"/>
        </w:rPr>
        <w:t>|</w:t>
      </w:r>
      <w:r>
        <w:rPr>
          <w:b/>
        </w:rPr>
        <w:t xml:space="preserve"> field is mine.</w:t>
      </w:r>
    </w:p>
    <w:p w14:paraId="699EA10B" w14:textId="77777777" w:rsidR="00AE73E1" w:rsidRDefault="00751121">
      <w:pPr>
        <w:pStyle w:val="Poetry"/>
      </w:pPr>
      <w:r>
        <w:rPr>
          <w:rStyle w:val="VerseNumber"/>
        </w:rPr>
        <w:t>12</w:t>
      </w:r>
      <w:r>
        <w:t xml:space="preserve">“If I were hungry, I would not </w:t>
      </w:r>
      <w:r>
        <w:rPr>
          <w:rStyle w:val="ChantMark"/>
        </w:rPr>
        <w:t>|</w:t>
      </w:r>
      <w:r>
        <w:t xml:space="preserve"> tell you,</w:t>
      </w:r>
      <w:r>
        <w:rPr>
          <w:rStyle w:val="ChantMark"/>
        </w:rPr>
        <w:t>*</w:t>
      </w:r>
      <w:r>
        <w:br/>
      </w:r>
      <w:r>
        <w:tab/>
      </w:r>
      <w:r>
        <w:rPr>
          <w:b/>
        </w:rPr>
        <w:t>for the world and its full-</w:t>
      </w:r>
      <w:r>
        <w:t xml:space="preserve"> </w:t>
      </w:r>
      <w:r>
        <w:rPr>
          <w:rStyle w:val="ChantMark"/>
        </w:rPr>
        <w:t>|</w:t>
      </w:r>
      <w:r>
        <w:rPr>
          <w:b/>
        </w:rPr>
        <w:t xml:space="preserve"> ness are mine.</w:t>
      </w:r>
      <w:r>
        <w:br/>
      </w:r>
      <w:r>
        <w:rPr>
          <w:rStyle w:val="VerseNumber"/>
        </w:rPr>
        <w:t>13</w:t>
      </w:r>
      <w:r>
        <w:t xml:space="preserve">Do I eat the </w:t>
      </w:r>
      <w:r>
        <w:rPr>
          <w:rStyle w:val="ChantMark"/>
        </w:rPr>
        <w:t>|</w:t>
      </w:r>
      <w:r>
        <w:t xml:space="preserve"> flesh of bulls</w:t>
      </w:r>
      <w:r>
        <w:rPr>
          <w:rStyle w:val="ChantMark"/>
        </w:rPr>
        <w:t>*</w:t>
      </w:r>
      <w:r>
        <w:br/>
      </w:r>
      <w:r>
        <w:tab/>
      </w:r>
      <w:r>
        <w:rPr>
          <w:b/>
        </w:rPr>
        <w:t xml:space="preserve">or drink the </w:t>
      </w:r>
      <w:r>
        <w:rPr>
          <w:rStyle w:val="ChantMark"/>
        </w:rPr>
        <w:t>|</w:t>
      </w:r>
      <w:r>
        <w:rPr>
          <w:b/>
        </w:rPr>
        <w:t xml:space="preserve"> blood of goats?</w:t>
      </w:r>
      <w:r>
        <w:br/>
      </w:r>
      <w:r>
        <w:rPr>
          <w:rStyle w:val="VerseNumber"/>
        </w:rPr>
        <w:t>14</w:t>
      </w:r>
      <w:r>
        <w:t xml:space="preserve">Offer to God a sacrifice of thanks- </w:t>
      </w:r>
      <w:r>
        <w:rPr>
          <w:rStyle w:val="ChantMark"/>
        </w:rPr>
        <w:t>|</w:t>
      </w:r>
      <w:r>
        <w:t xml:space="preserve"> giving,</w:t>
      </w:r>
      <w:r>
        <w:rPr>
          <w:rStyle w:val="ChantMark"/>
        </w:rPr>
        <w:t>*</w:t>
      </w:r>
      <w:r>
        <w:br/>
      </w:r>
      <w:r>
        <w:tab/>
      </w:r>
      <w:r>
        <w:rPr>
          <w:b/>
        </w:rPr>
        <w:t xml:space="preserve">and perform your vows to the </w:t>
      </w:r>
      <w:r>
        <w:rPr>
          <w:rStyle w:val="ChantMark"/>
        </w:rPr>
        <w:t>|</w:t>
      </w:r>
      <w:r>
        <w:rPr>
          <w:b/>
        </w:rPr>
        <w:t xml:space="preserve"> Most High,</w:t>
      </w:r>
      <w:r>
        <w:br/>
      </w:r>
      <w:r>
        <w:rPr>
          <w:rStyle w:val="VerseNumber"/>
        </w:rPr>
        <w:t>15</w:t>
      </w:r>
      <w:r>
        <w:t xml:space="preserve">and call upon me in the day of </w:t>
      </w:r>
      <w:r>
        <w:rPr>
          <w:rStyle w:val="ChantMark"/>
        </w:rPr>
        <w:t>|</w:t>
      </w:r>
      <w:r>
        <w:t xml:space="preserve"> trouble;</w:t>
      </w:r>
      <w:r>
        <w:rPr>
          <w:rStyle w:val="ChantMark"/>
        </w:rPr>
        <w:t>*</w:t>
      </w:r>
      <w:r>
        <w:br/>
      </w:r>
      <w:r>
        <w:tab/>
      </w:r>
      <w:r>
        <w:rPr>
          <w:b/>
        </w:rPr>
        <w:t>I will deliver you, and you shall glo-</w:t>
      </w:r>
      <w:r>
        <w:t xml:space="preserve"> </w:t>
      </w:r>
      <w:r>
        <w:rPr>
          <w:rStyle w:val="ChantMark"/>
        </w:rPr>
        <w:t>|</w:t>
      </w:r>
      <w:r>
        <w:rPr>
          <w:b/>
        </w:rPr>
        <w:t xml:space="preserve"> </w:t>
      </w:r>
      <w:proofErr w:type="spellStart"/>
      <w:r>
        <w:rPr>
          <w:b/>
        </w:rPr>
        <w:t>rify</w:t>
      </w:r>
      <w:proofErr w:type="spellEnd"/>
      <w:r>
        <w:rPr>
          <w:b/>
        </w:rPr>
        <w:t xml:space="preserve"> me.”</w:t>
      </w:r>
    </w:p>
    <w:p w14:paraId="05950B3A" w14:textId="77777777" w:rsidR="00AE73E1" w:rsidRDefault="00AE73E1">
      <w:pPr>
        <w:pStyle w:val="Body"/>
      </w:pPr>
    </w:p>
    <w:p w14:paraId="41DC5695" w14:textId="77777777" w:rsidR="00AE73E1" w:rsidRDefault="00751121">
      <w:pPr>
        <w:pStyle w:val="Caption"/>
      </w:pPr>
      <w:r>
        <w:t>Epistle</w:t>
      </w:r>
      <w:r>
        <w:tab/>
      </w:r>
      <w:r>
        <w:rPr>
          <w:rStyle w:val="Subcaption"/>
          <w:b w:val="0"/>
        </w:rPr>
        <w:t>Hebrews 12:4–24</w:t>
      </w:r>
    </w:p>
    <w:p w14:paraId="05714BE7" w14:textId="77777777" w:rsidR="009D2B46" w:rsidRPr="00B45539" w:rsidRDefault="00751121">
      <w:pPr>
        <w:pStyle w:val="Body"/>
        <w:rPr>
          <w:sz w:val="16"/>
          <w:szCs w:val="16"/>
        </w:rPr>
      </w:pPr>
      <w:r>
        <w:tab/>
      </w:r>
    </w:p>
    <w:p w14:paraId="51153064" w14:textId="73E0D413" w:rsidR="009D2B46" w:rsidRDefault="009D2B46" w:rsidP="009D2B46">
      <w:pPr>
        <w:pStyle w:val="LSBResponsorial"/>
      </w:pPr>
      <w:r>
        <w:rPr>
          <w:rStyle w:val="LSBSymbol"/>
        </w:rPr>
        <w:t>A</w:t>
      </w:r>
      <w:r>
        <w:tab/>
        <w:t>The Epistle</w:t>
      </w:r>
      <w:r w:rsidR="00FD6ADA">
        <w:t xml:space="preserve"> read from the 12</w:t>
      </w:r>
      <w:r w:rsidR="00FD6ADA" w:rsidRPr="00FD6ADA">
        <w:rPr>
          <w:vertAlign w:val="superscript"/>
        </w:rPr>
        <w:t>th</w:t>
      </w:r>
      <w:r w:rsidR="00FD6ADA">
        <w:t xml:space="preserve"> book of Hebrews</w:t>
      </w:r>
      <w:r>
        <w:t>.</w:t>
      </w:r>
    </w:p>
    <w:p w14:paraId="5FE78CE6" w14:textId="77777777" w:rsidR="009D2B46" w:rsidRPr="000C4D9D" w:rsidRDefault="009D2B46">
      <w:pPr>
        <w:pStyle w:val="Body"/>
        <w:rPr>
          <w:sz w:val="16"/>
          <w:szCs w:val="16"/>
        </w:rPr>
      </w:pPr>
    </w:p>
    <w:p w14:paraId="3CF279E8" w14:textId="66798B72" w:rsidR="00AE73E1" w:rsidRDefault="00751121">
      <w:pPr>
        <w:pStyle w:val="Body"/>
      </w:pPr>
      <w:r>
        <w:rPr>
          <w:rStyle w:val="VerseNumber"/>
        </w:rPr>
        <w:t>4</w:t>
      </w:r>
      <w:r>
        <w:t xml:space="preserve">In your struggle against sin you have not yet resisted to the point of shedding your blood. </w:t>
      </w:r>
      <w:r>
        <w:rPr>
          <w:rStyle w:val="VerseNumber"/>
        </w:rPr>
        <w:t>5</w:t>
      </w:r>
      <w:r>
        <w:t>And have you forgotten the exhortation that addresses you as sons?</w:t>
      </w:r>
    </w:p>
    <w:p w14:paraId="3D3B82B6" w14:textId="77777777" w:rsidR="00AE73E1" w:rsidRDefault="00751121">
      <w:pPr>
        <w:pStyle w:val="PoetryMixed"/>
      </w:pPr>
      <w:r>
        <w:t>“My son, do not regard lightly the discipline of the Lord,</w:t>
      </w:r>
      <w:r>
        <w:br/>
      </w:r>
      <w:r>
        <w:tab/>
        <w:t>nor be weary when reproved by him.</w:t>
      </w:r>
      <w:r>
        <w:br/>
      </w:r>
      <w:r>
        <w:rPr>
          <w:rStyle w:val="VerseNumber"/>
        </w:rPr>
        <w:t>6</w:t>
      </w:r>
      <w:r>
        <w:t>For the Lord disciplines the one he loves,</w:t>
      </w:r>
      <w:r>
        <w:br/>
      </w:r>
      <w:r>
        <w:tab/>
        <w:t>and chastises every son whom he receives.”</w:t>
      </w:r>
    </w:p>
    <w:p w14:paraId="2F125A42" w14:textId="77777777" w:rsidR="00AE73E1" w:rsidRDefault="00751121">
      <w:pPr>
        <w:pStyle w:val="Body"/>
      </w:pPr>
      <w:r>
        <w:rPr>
          <w:rStyle w:val="VerseNumber"/>
        </w:rPr>
        <w:lastRenderedPageBreak/>
        <w:t>7</w:t>
      </w:r>
      <w:r>
        <w:t xml:space="preserve">It is for discipline that you have to endure. God is treating you as sons. For what son is there whom his father does not discipline? </w:t>
      </w:r>
      <w:r>
        <w:rPr>
          <w:rStyle w:val="VerseNumber"/>
        </w:rPr>
        <w:t>8</w:t>
      </w:r>
      <w:r>
        <w:t xml:space="preserve">If you are left without discipline, in which all have participated, then you are illegitimate children and not sons. </w:t>
      </w:r>
      <w:r>
        <w:rPr>
          <w:rStyle w:val="VerseNumber"/>
        </w:rPr>
        <w:t>9</w:t>
      </w:r>
      <w:r>
        <w:t xml:space="preserve">Besides this, we have had earthly fathers who disciplined us and we respected them. Shall we not much more be subject to the Father of spirits and live? </w:t>
      </w:r>
      <w:r>
        <w:rPr>
          <w:rStyle w:val="VerseNumber"/>
        </w:rPr>
        <w:t>10</w:t>
      </w:r>
      <w:r>
        <w:t xml:space="preserve">For they disciplined us for a short time as it seemed best to them, but he disciplines us for our good, that we may share his holiness. </w:t>
      </w:r>
      <w:r>
        <w:rPr>
          <w:rStyle w:val="VerseNumber"/>
        </w:rPr>
        <w:t>11</w:t>
      </w:r>
      <w:r>
        <w:t>For the moment all discipline seems painful rather than pleasant, but later it yields the peaceful fruit of righteousness to those who have been trained by it.</w:t>
      </w:r>
    </w:p>
    <w:p w14:paraId="6E1D5D28" w14:textId="77777777" w:rsidR="00AE73E1" w:rsidRDefault="00751121">
      <w:pPr>
        <w:pStyle w:val="Body"/>
      </w:pPr>
      <w:r>
        <w:tab/>
      </w:r>
      <w:r>
        <w:rPr>
          <w:rStyle w:val="VerseNumber"/>
        </w:rPr>
        <w:t>12</w:t>
      </w:r>
      <w:r>
        <w:t xml:space="preserve">Therefore lift your drooping hands and strengthen your weak knees, </w:t>
      </w:r>
      <w:r>
        <w:rPr>
          <w:rStyle w:val="VerseNumber"/>
        </w:rPr>
        <w:t>13</w:t>
      </w:r>
      <w:r>
        <w:t xml:space="preserve">and make straight paths for your feet, so that what is lame may not be put out of joint but rather be healed. </w:t>
      </w:r>
      <w:r>
        <w:rPr>
          <w:rStyle w:val="VerseNumber"/>
        </w:rPr>
        <w:t>14</w:t>
      </w:r>
      <w:r>
        <w:t xml:space="preserve">Strive for peace with everyone, and for the holiness without which no one will see the Lord. </w:t>
      </w:r>
      <w:r>
        <w:rPr>
          <w:rStyle w:val="VerseNumber"/>
        </w:rPr>
        <w:t>15</w:t>
      </w:r>
      <w:r>
        <w:t xml:space="preserve">See to it that no one fails to obtain the grace of God; that no “root of bitterness” springs up and causes trouble, and by it many become defiled; </w:t>
      </w:r>
      <w:r>
        <w:rPr>
          <w:rStyle w:val="VerseNumber"/>
        </w:rPr>
        <w:t>16</w:t>
      </w:r>
      <w:r>
        <w:t xml:space="preserve">that no one is sexually immoral or unholy like Esau, who sold his birthright for a single meal. </w:t>
      </w:r>
      <w:r>
        <w:rPr>
          <w:rStyle w:val="VerseNumber"/>
        </w:rPr>
        <w:t>17</w:t>
      </w:r>
      <w:r>
        <w:t>For you know that afterward, when he desired to inherit the blessing, he was rejected, for he found no chance to repent, though he sought it with tears.</w:t>
      </w:r>
    </w:p>
    <w:p w14:paraId="778BB6CC" w14:textId="77777777" w:rsidR="00AE73E1" w:rsidRDefault="00751121">
      <w:pPr>
        <w:pStyle w:val="Body"/>
      </w:pPr>
      <w:r>
        <w:tab/>
      </w:r>
      <w:r>
        <w:rPr>
          <w:rStyle w:val="VerseNumber"/>
        </w:rPr>
        <w:t>18</w:t>
      </w:r>
      <w:r>
        <w:t xml:space="preserve">For you have not come to what may be touched, a blazing fire and darkness and gloom and a tempest </w:t>
      </w:r>
      <w:r>
        <w:rPr>
          <w:rStyle w:val="VerseNumber"/>
        </w:rPr>
        <w:t>19</w:t>
      </w:r>
      <w:r>
        <w:t xml:space="preserve">and the sound of a trumpet and a voice whose words made the hearers beg that no further messages be spoken to them. </w:t>
      </w:r>
      <w:r>
        <w:rPr>
          <w:rStyle w:val="VerseNumber"/>
        </w:rPr>
        <w:t>20</w:t>
      </w:r>
      <w:r>
        <w:t xml:space="preserve">For they could not endure the order that was given, “If even a beast touches the mountain, it shall be stoned.” </w:t>
      </w:r>
      <w:r>
        <w:rPr>
          <w:rStyle w:val="VerseNumber"/>
        </w:rPr>
        <w:t>21</w:t>
      </w:r>
      <w:r>
        <w:t xml:space="preserve">Indeed, so terrifying was the sight that Moses said, “I tremble with fear.” </w:t>
      </w:r>
      <w:r>
        <w:rPr>
          <w:rStyle w:val="VerseNumber"/>
        </w:rPr>
        <w:t>22</w:t>
      </w:r>
      <w:r>
        <w:t xml:space="preserve">But you have come to Mount Zion and to the city of the living God, the heavenly Jerusalem, and to innumerable angels in festal gathering, </w:t>
      </w:r>
      <w:r>
        <w:rPr>
          <w:rStyle w:val="VerseNumber"/>
        </w:rPr>
        <w:t>23</w:t>
      </w:r>
      <w:r>
        <w:t xml:space="preserve">and to the assembly of the firstborn who are enrolled in heaven, and to God, the judge of all, and to the spirits of the righteous made perfect, </w:t>
      </w:r>
      <w:r>
        <w:rPr>
          <w:rStyle w:val="VerseNumber"/>
        </w:rPr>
        <w:t>24</w:t>
      </w:r>
      <w:r>
        <w:t>and to Jesus, the mediator of a new covenant, and to the sprinkled blood that speaks a better word than the blood of Abel.</w:t>
      </w:r>
    </w:p>
    <w:p w14:paraId="45F0A645" w14:textId="77777777" w:rsidR="00AE73E1" w:rsidRPr="00B45539" w:rsidRDefault="00751121">
      <w:pPr>
        <w:pStyle w:val="Body"/>
        <w:rPr>
          <w:sz w:val="16"/>
          <w:szCs w:val="16"/>
        </w:rPr>
      </w:pPr>
      <w:r>
        <w:t xml:space="preserve"> </w:t>
      </w:r>
    </w:p>
    <w:p w14:paraId="3C279024" w14:textId="77777777" w:rsidR="00AE73E1" w:rsidRDefault="00751121">
      <w:pPr>
        <w:pStyle w:val="LSBResponsorial"/>
      </w:pPr>
      <w:r>
        <w:rPr>
          <w:rStyle w:val="LSBSymbol"/>
        </w:rPr>
        <w:t>A</w:t>
      </w:r>
      <w:r>
        <w:tab/>
        <w:t>This is the Word of the Lord.</w:t>
      </w:r>
    </w:p>
    <w:p w14:paraId="54D17E35" w14:textId="77777777" w:rsidR="00AE73E1" w:rsidRDefault="00751121">
      <w:pPr>
        <w:pStyle w:val="LSBResponsorial"/>
      </w:pPr>
      <w:r>
        <w:rPr>
          <w:rStyle w:val="LSBSymbol"/>
        </w:rPr>
        <w:t>C</w:t>
      </w:r>
      <w:r>
        <w:tab/>
      </w:r>
      <w:r>
        <w:rPr>
          <w:b/>
        </w:rPr>
        <w:t>Thanks be to God.</w:t>
      </w:r>
    </w:p>
    <w:p w14:paraId="03E39BE3" w14:textId="77777777" w:rsidR="00AE73E1" w:rsidRPr="00B45539" w:rsidRDefault="00AE73E1">
      <w:pPr>
        <w:pStyle w:val="Body"/>
        <w:rPr>
          <w:sz w:val="16"/>
          <w:szCs w:val="16"/>
        </w:rPr>
      </w:pPr>
    </w:p>
    <w:p w14:paraId="4DE004C4" w14:textId="77777777" w:rsidR="00AE73E1" w:rsidRDefault="00751121">
      <w:pPr>
        <w:pStyle w:val="Rubric"/>
      </w:pPr>
      <w:r>
        <w:t>Stand</w:t>
      </w:r>
    </w:p>
    <w:p w14:paraId="7645BEA3" w14:textId="77777777" w:rsidR="00483D9E" w:rsidRDefault="00483D9E">
      <w:pPr>
        <w:pStyle w:val="Rubric"/>
      </w:pPr>
    </w:p>
    <w:p w14:paraId="1FD7D99F" w14:textId="77777777" w:rsidR="00483D9E" w:rsidRDefault="00483D9E">
      <w:pPr>
        <w:pStyle w:val="Rubric"/>
      </w:pPr>
    </w:p>
    <w:p w14:paraId="2760D2D5" w14:textId="77777777" w:rsidR="00483D9E" w:rsidRDefault="00483D9E">
      <w:pPr>
        <w:pStyle w:val="Rubric"/>
      </w:pPr>
    </w:p>
    <w:p w14:paraId="44AEEE44" w14:textId="77777777" w:rsidR="00AE73E1" w:rsidRDefault="00751121">
      <w:pPr>
        <w:pStyle w:val="Caption"/>
      </w:pPr>
      <w:r>
        <w:lastRenderedPageBreak/>
        <w:t>Alleluia and Verse</w:t>
      </w:r>
    </w:p>
    <w:p w14:paraId="05F7906E" w14:textId="77777777" w:rsidR="00AE73E1" w:rsidRPr="00B45539" w:rsidRDefault="00AE73E1">
      <w:pPr>
        <w:pStyle w:val="Body"/>
        <w:rPr>
          <w:sz w:val="16"/>
          <w:szCs w:val="16"/>
        </w:rPr>
      </w:pPr>
    </w:p>
    <w:p w14:paraId="056C8AC1" w14:textId="77777777" w:rsidR="00AE73E1" w:rsidRDefault="00751121">
      <w:pPr>
        <w:pStyle w:val="Image"/>
      </w:pPr>
      <w:r>
        <w:rPr>
          <w:noProof/>
        </w:rPr>
        <w:drawing>
          <wp:inline distT="0" distB="0" distL="0" distR="0" wp14:anchorId="29DA2EFA" wp14:editId="324905B0">
            <wp:extent cx="4343400" cy="5587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4343400" cy="558799"/>
                    </a:xfrm>
                    <a:prstGeom prst="rect">
                      <a:avLst/>
                    </a:prstGeom>
                    <a:noFill/>
                    <a:ln>
                      <a:noFill/>
                    </a:ln>
                  </pic:spPr>
                </pic:pic>
              </a:graphicData>
            </a:graphic>
          </wp:inline>
        </w:drawing>
      </w:r>
    </w:p>
    <w:p w14:paraId="0232C14E" w14:textId="77777777" w:rsidR="00AE73E1" w:rsidRDefault="00751121">
      <w:pPr>
        <w:pStyle w:val="Image"/>
      </w:pPr>
      <w:r>
        <w:rPr>
          <w:noProof/>
        </w:rPr>
        <w:drawing>
          <wp:inline distT="0" distB="0" distL="0" distR="0" wp14:anchorId="366BF4C0" wp14:editId="66992BFC">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4343400" cy="673099"/>
                    </a:xfrm>
                    <a:prstGeom prst="rect">
                      <a:avLst/>
                    </a:prstGeom>
                    <a:noFill/>
                    <a:ln>
                      <a:noFill/>
                    </a:ln>
                  </pic:spPr>
                </pic:pic>
              </a:graphicData>
            </a:graphic>
          </wp:inline>
        </w:drawing>
      </w:r>
    </w:p>
    <w:p w14:paraId="702E8767" w14:textId="77777777" w:rsidR="00AE73E1" w:rsidRDefault="00751121">
      <w:pPr>
        <w:pStyle w:val="Image"/>
      </w:pPr>
      <w:r>
        <w:rPr>
          <w:noProof/>
        </w:rPr>
        <w:drawing>
          <wp:inline distT="0" distB="0" distL="0" distR="0" wp14:anchorId="1D395244" wp14:editId="3B15CDE0">
            <wp:extent cx="4343400" cy="6603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4343400" cy="660399"/>
                    </a:xfrm>
                    <a:prstGeom prst="rect">
                      <a:avLst/>
                    </a:prstGeom>
                    <a:noFill/>
                    <a:ln>
                      <a:noFill/>
                    </a:ln>
                  </pic:spPr>
                </pic:pic>
              </a:graphicData>
            </a:graphic>
          </wp:inline>
        </w:drawing>
      </w:r>
    </w:p>
    <w:p w14:paraId="52D5BDA4" w14:textId="77777777" w:rsidR="00AE73E1" w:rsidRDefault="00751121">
      <w:pPr>
        <w:pStyle w:val="Image"/>
      </w:pPr>
      <w:r>
        <w:rPr>
          <w:noProof/>
        </w:rPr>
        <w:drawing>
          <wp:inline distT="0" distB="0" distL="0" distR="0" wp14:anchorId="4E87D5AD" wp14:editId="4C1D3CBE">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6CD929AC" w14:textId="77777777" w:rsidR="00AE73E1" w:rsidRDefault="00AE73E1">
      <w:pPr>
        <w:pStyle w:val="Body"/>
      </w:pPr>
    </w:p>
    <w:p w14:paraId="6220974E" w14:textId="77777777" w:rsidR="00AE73E1" w:rsidRDefault="00751121">
      <w:pPr>
        <w:pStyle w:val="Caption"/>
      </w:pPr>
      <w:r>
        <w:t>Holy Gospel</w:t>
      </w:r>
      <w:r>
        <w:tab/>
      </w:r>
      <w:r>
        <w:rPr>
          <w:rStyle w:val="Subcaption"/>
          <w:b w:val="0"/>
        </w:rPr>
        <w:t>Luke 13:22–30</w:t>
      </w:r>
    </w:p>
    <w:p w14:paraId="175973DD" w14:textId="77777777" w:rsidR="00AE73E1" w:rsidRDefault="00751121">
      <w:pPr>
        <w:pStyle w:val="LSBResponsorial"/>
      </w:pPr>
      <w:r>
        <w:rPr>
          <w:rStyle w:val="LSBSymbol"/>
        </w:rPr>
        <w:t>P</w:t>
      </w:r>
      <w:r>
        <w:tab/>
        <w:t>The Holy Gospel according to St. Luke, the thirteenth chapter.</w:t>
      </w:r>
    </w:p>
    <w:p w14:paraId="5DBEA7AC" w14:textId="77777777" w:rsidR="00AE73E1" w:rsidRDefault="00751121">
      <w:pPr>
        <w:pStyle w:val="LSBResponsorial"/>
      </w:pPr>
      <w:r>
        <w:rPr>
          <w:rStyle w:val="LSBSymbol"/>
        </w:rPr>
        <w:t>C</w:t>
      </w:r>
      <w:r>
        <w:tab/>
      </w:r>
      <w:r>
        <w:rPr>
          <w:b/>
        </w:rPr>
        <w:t>Glory to You, O Lord.</w:t>
      </w:r>
    </w:p>
    <w:p w14:paraId="763348C6" w14:textId="77777777" w:rsidR="00AE73E1" w:rsidRDefault="00751121">
      <w:pPr>
        <w:pStyle w:val="Body"/>
      </w:pPr>
      <w:r>
        <w:t xml:space="preserve"> </w:t>
      </w:r>
    </w:p>
    <w:p w14:paraId="287BC539" w14:textId="77777777" w:rsidR="00AE73E1" w:rsidRDefault="00751121">
      <w:pPr>
        <w:pStyle w:val="Body"/>
      </w:pPr>
      <w:r>
        <w:tab/>
      </w:r>
      <w:r>
        <w:rPr>
          <w:rStyle w:val="VerseNumber"/>
        </w:rPr>
        <w:t>22</w:t>
      </w:r>
      <w:r>
        <w:t xml:space="preserve">[Jesus] went on his way through towns and villages, teaching and journeying toward Jerusalem. </w:t>
      </w:r>
      <w:r>
        <w:rPr>
          <w:rStyle w:val="VerseNumber"/>
        </w:rPr>
        <w:t>23</w:t>
      </w:r>
      <w:r>
        <w:t xml:space="preserve">And someone said to him, “Lord, will those who are saved be few?” And he said to them, </w:t>
      </w:r>
      <w:r>
        <w:rPr>
          <w:rStyle w:val="VerseNumber"/>
        </w:rPr>
        <w:t>24</w:t>
      </w:r>
      <w:r>
        <w:t xml:space="preserve">“Strive to enter through the narrow door. For many, I tell you, will seek to enter and will not be able. </w:t>
      </w:r>
      <w:r>
        <w:rPr>
          <w:rStyle w:val="VerseNumber"/>
        </w:rPr>
        <w:t>25</w:t>
      </w:r>
      <w:r>
        <w:t xml:space="preserve">When once the master of the house has risen and shut the door, and you begin to stand outside and to knock at the door, saying, ‘Lord, open to us,’ then he will answer you, ‘I do not know where you come from.’ </w:t>
      </w:r>
      <w:r>
        <w:rPr>
          <w:rStyle w:val="VerseNumber"/>
        </w:rPr>
        <w:t>26</w:t>
      </w:r>
      <w:r>
        <w:t xml:space="preserve">Then you will begin to say, ‘We ate and drank in your presence, and you taught in our streets.’ </w:t>
      </w:r>
      <w:r>
        <w:rPr>
          <w:rStyle w:val="VerseNumber"/>
        </w:rPr>
        <w:t>27</w:t>
      </w:r>
      <w:r>
        <w:t xml:space="preserve">But he will say, ‘I tell you, I do not know where you come from. Depart from me, all you workers of evil!’ </w:t>
      </w:r>
      <w:r>
        <w:rPr>
          <w:rStyle w:val="VerseNumber"/>
        </w:rPr>
        <w:t>28</w:t>
      </w:r>
      <w:r>
        <w:t xml:space="preserve">In that place there will be weeping and gnashing of teeth, when you see Abraham and Isaac and Jacob and all the prophets in the kingdom of God but you yourselves cast out. </w:t>
      </w:r>
      <w:r>
        <w:rPr>
          <w:rStyle w:val="VerseNumber"/>
        </w:rPr>
        <w:t>29</w:t>
      </w:r>
      <w:r>
        <w:t xml:space="preserve">And people will come from east and west, and from north and south, and recline at table in the kingdom of God. </w:t>
      </w:r>
      <w:r>
        <w:rPr>
          <w:rStyle w:val="VerseNumber"/>
        </w:rPr>
        <w:t>30</w:t>
      </w:r>
      <w:r>
        <w:t>And behold, some are last who will be first, and some are first who will be last.”</w:t>
      </w:r>
    </w:p>
    <w:p w14:paraId="2F49E7C3" w14:textId="77777777" w:rsidR="00AE73E1" w:rsidRPr="000C4D9D" w:rsidRDefault="00751121">
      <w:pPr>
        <w:pStyle w:val="Body"/>
        <w:rPr>
          <w:sz w:val="16"/>
          <w:szCs w:val="16"/>
        </w:rPr>
      </w:pPr>
      <w:r>
        <w:t xml:space="preserve"> </w:t>
      </w:r>
    </w:p>
    <w:p w14:paraId="414CE554" w14:textId="77777777" w:rsidR="00AE73E1" w:rsidRDefault="00751121">
      <w:pPr>
        <w:pStyle w:val="LSBResponsorial"/>
      </w:pPr>
      <w:r>
        <w:rPr>
          <w:rStyle w:val="LSBSymbol"/>
        </w:rPr>
        <w:lastRenderedPageBreak/>
        <w:t>P</w:t>
      </w:r>
      <w:r>
        <w:tab/>
        <w:t>This is the Gospel of the Lord.</w:t>
      </w:r>
    </w:p>
    <w:p w14:paraId="3E0697EA" w14:textId="77777777" w:rsidR="00AE73E1" w:rsidRDefault="00751121">
      <w:pPr>
        <w:pStyle w:val="LSBResponsorial"/>
        <w:rPr>
          <w:b/>
        </w:rPr>
      </w:pPr>
      <w:r>
        <w:rPr>
          <w:rStyle w:val="LSBSymbol"/>
        </w:rPr>
        <w:t>C</w:t>
      </w:r>
      <w:r>
        <w:tab/>
      </w:r>
      <w:r>
        <w:rPr>
          <w:b/>
        </w:rPr>
        <w:t>Praise to You, O Christ.</w:t>
      </w:r>
    </w:p>
    <w:p w14:paraId="21B0F078" w14:textId="77777777" w:rsidR="00793387" w:rsidRDefault="00793387">
      <w:pPr>
        <w:pStyle w:val="LSBResponsorial"/>
      </w:pPr>
    </w:p>
    <w:p w14:paraId="1DFEC207" w14:textId="77777777" w:rsidR="00AE73E1" w:rsidRPr="00B45539" w:rsidRDefault="00AE73E1">
      <w:pPr>
        <w:pStyle w:val="Body"/>
        <w:rPr>
          <w:sz w:val="16"/>
          <w:szCs w:val="16"/>
        </w:rPr>
      </w:pPr>
    </w:p>
    <w:p w14:paraId="4B29A604" w14:textId="77777777" w:rsidR="00AE73E1" w:rsidRDefault="00751121">
      <w:pPr>
        <w:pStyle w:val="Caption"/>
      </w:pPr>
      <w:r>
        <w:t>550 Lamb of God</w:t>
      </w:r>
    </w:p>
    <w:p w14:paraId="17D2C3B1" w14:textId="77777777" w:rsidR="00AE73E1" w:rsidRDefault="00751121">
      <w:pPr>
        <w:pStyle w:val="Image"/>
      </w:pPr>
      <w:r>
        <w:rPr>
          <w:noProof/>
        </w:rPr>
        <w:drawing>
          <wp:inline distT="0" distB="0" distL="0" distR="0" wp14:anchorId="18B01846" wp14:editId="369FE157">
            <wp:extent cx="4572000" cy="8001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572000" cy="800100"/>
                    </a:xfrm>
                    <a:prstGeom prst="rect">
                      <a:avLst/>
                    </a:prstGeom>
                    <a:noFill/>
                    <a:ln>
                      <a:noFill/>
                    </a:ln>
                  </pic:spPr>
                </pic:pic>
              </a:graphicData>
            </a:graphic>
          </wp:inline>
        </w:drawing>
      </w:r>
    </w:p>
    <w:p w14:paraId="0BAA27C8" w14:textId="77777777" w:rsidR="00AE73E1" w:rsidRDefault="00751121">
      <w:pPr>
        <w:pStyle w:val="Image"/>
      </w:pPr>
      <w:r>
        <w:rPr>
          <w:noProof/>
        </w:rPr>
        <w:drawing>
          <wp:inline distT="0" distB="0" distL="0" distR="0" wp14:anchorId="2E948B04" wp14:editId="13A5EC13">
            <wp:extent cx="4572000" cy="9905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1"/>
                    <a:stretch>
                      <a:fillRect/>
                    </a:stretch>
                  </pic:blipFill>
                  <pic:spPr bwMode="auto">
                    <a:xfrm>
                      <a:off x="0" y="0"/>
                      <a:ext cx="4572000" cy="990599"/>
                    </a:xfrm>
                    <a:prstGeom prst="rect">
                      <a:avLst/>
                    </a:prstGeom>
                    <a:noFill/>
                    <a:ln>
                      <a:noFill/>
                    </a:ln>
                  </pic:spPr>
                </pic:pic>
              </a:graphicData>
            </a:graphic>
          </wp:inline>
        </w:drawing>
      </w:r>
    </w:p>
    <w:p w14:paraId="19C4EC44" w14:textId="77777777" w:rsidR="00AE73E1" w:rsidRDefault="00751121">
      <w:pPr>
        <w:pStyle w:val="Image"/>
      </w:pPr>
      <w:r>
        <w:rPr>
          <w:noProof/>
        </w:rPr>
        <w:drawing>
          <wp:inline distT="0" distB="0" distL="0" distR="0" wp14:anchorId="5F5E63A7" wp14:editId="4321D3D6">
            <wp:extent cx="4572000" cy="9651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2"/>
                    <a:stretch>
                      <a:fillRect/>
                    </a:stretch>
                  </pic:blipFill>
                  <pic:spPr bwMode="auto">
                    <a:xfrm>
                      <a:off x="0" y="0"/>
                      <a:ext cx="4572000" cy="965199"/>
                    </a:xfrm>
                    <a:prstGeom prst="rect">
                      <a:avLst/>
                    </a:prstGeom>
                    <a:noFill/>
                    <a:ln>
                      <a:noFill/>
                    </a:ln>
                  </pic:spPr>
                </pic:pic>
              </a:graphicData>
            </a:graphic>
          </wp:inline>
        </w:drawing>
      </w:r>
    </w:p>
    <w:p w14:paraId="32A8A08E" w14:textId="77777777" w:rsidR="00AE73E1" w:rsidRDefault="00751121">
      <w:pPr>
        <w:pStyle w:val="Image"/>
      </w:pPr>
      <w:r>
        <w:rPr>
          <w:noProof/>
        </w:rPr>
        <w:drawing>
          <wp:inline distT="0" distB="0" distL="0" distR="0" wp14:anchorId="03C88E3D" wp14:editId="4005774D">
            <wp:extent cx="4572000" cy="7365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3"/>
                    <a:stretch>
                      <a:fillRect/>
                    </a:stretch>
                  </pic:blipFill>
                  <pic:spPr bwMode="auto">
                    <a:xfrm>
                      <a:off x="0" y="0"/>
                      <a:ext cx="4572000" cy="736599"/>
                    </a:xfrm>
                    <a:prstGeom prst="rect">
                      <a:avLst/>
                    </a:prstGeom>
                    <a:noFill/>
                    <a:ln>
                      <a:noFill/>
                    </a:ln>
                  </pic:spPr>
                </pic:pic>
              </a:graphicData>
            </a:graphic>
          </wp:inline>
        </w:drawing>
      </w:r>
    </w:p>
    <w:p w14:paraId="0A2435BD" w14:textId="77777777" w:rsidR="00AE73E1" w:rsidRDefault="00751121">
      <w:pPr>
        <w:pStyle w:val="Image"/>
      </w:pPr>
      <w:r>
        <w:rPr>
          <w:noProof/>
        </w:rPr>
        <w:drawing>
          <wp:inline distT="0" distB="0" distL="0" distR="0" wp14:anchorId="2CBEA735" wp14:editId="292154C0">
            <wp:extent cx="4572000" cy="723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4"/>
                    <a:stretch>
                      <a:fillRect/>
                    </a:stretch>
                  </pic:blipFill>
                  <pic:spPr bwMode="auto">
                    <a:xfrm>
                      <a:off x="0" y="0"/>
                      <a:ext cx="4572000" cy="723899"/>
                    </a:xfrm>
                    <a:prstGeom prst="rect">
                      <a:avLst/>
                    </a:prstGeom>
                    <a:noFill/>
                    <a:ln>
                      <a:noFill/>
                    </a:ln>
                  </pic:spPr>
                </pic:pic>
              </a:graphicData>
            </a:graphic>
          </wp:inline>
        </w:drawing>
      </w:r>
    </w:p>
    <w:p w14:paraId="2A2E5872" w14:textId="68495C21" w:rsidR="00AE73E1" w:rsidRDefault="00751121">
      <w:pPr>
        <w:pStyle w:val="Copyright"/>
      </w:pPr>
      <w:r>
        <w:t>Text and tune: Twila Paris, 1958</w:t>
      </w:r>
      <w:r w:rsidR="00B45539">
        <w:t xml:space="preserve"> </w:t>
      </w:r>
      <w:r>
        <w:t>Text and tune: © 1985 Straightway Music, admin. EMI. Used by permission: LSB Hymn License no. 110003995</w:t>
      </w:r>
    </w:p>
    <w:p w14:paraId="4F03DD83" w14:textId="77777777" w:rsidR="00AE73E1" w:rsidRDefault="00AE73E1">
      <w:pPr>
        <w:pStyle w:val="Body"/>
      </w:pPr>
    </w:p>
    <w:p w14:paraId="6255CB19" w14:textId="77777777" w:rsidR="00AE73E1" w:rsidRDefault="00751121">
      <w:pPr>
        <w:pStyle w:val="Caption"/>
      </w:pPr>
      <w:r>
        <w:t>Sermon</w:t>
      </w:r>
    </w:p>
    <w:p w14:paraId="2B98A131" w14:textId="77777777" w:rsidR="00793387" w:rsidRDefault="00793387">
      <w:pPr>
        <w:pStyle w:val="Caption"/>
      </w:pPr>
    </w:p>
    <w:p w14:paraId="760AC290" w14:textId="77777777" w:rsidR="00793387" w:rsidRDefault="00793387">
      <w:pPr>
        <w:pStyle w:val="Caption"/>
      </w:pPr>
    </w:p>
    <w:p w14:paraId="7449873C" w14:textId="77777777" w:rsidR="00793387" w:rsidRDefault="00793387">
      <w:pPr>
        <w:pStyle w:val="Caption"/>
      </w:pPr>
    </w:p>
    <w:p w14:paraId="0389092B" w14:textId="77777777" w:rsidR="00793387" w:rsidRDefault="00793387">
      <w:pPr>
        <w:pStyle w:val="Caption"/>
      </w:pPr>
    </w:p>
    <w:p w14:paraId="105D5620" w14:textId="77777777" w:rsidR="00AE73E1" w:rsidRDefault="00AE73E1">
      <w:pPr>
        <w:pStyle w:val="Body"/>
      </w:pPr>
    </w:p>
    <w:p w14:paraId="6886C673" w14:textId="77777777" w:rsidR="0093277F" w:rsidRDefault="0093277F" w:rsidP="0093277F">
      <w:pPr>
        <w:pStyle w:val="Caption"/>
      </w:pPr>
      <w:r>
        <w:lastRenderedPageBreak/>
        <w:t>Nicene Creed</w:t>
      </w:r>
    </w:p>
    <w:p w14:paraId="15780E09" w14:textId="77777777" w:rsidR="0093277F" w:rsidRDefault="0093277F" w:rsidP="0093277F">
      <w:pPr>
        <w:pStyle w:val="LSBResponsorial"/>
      </w:pPr>
      <w:r>
        <w:rPr>
          <w:rStyle w:val="LSBSymbol"/>
        </w:rPr>
        <w:t>C</w:t>
      </w:r>
      <w:r>
        <w:tab/>
      </w:r>
      <w:r>
        <w:rPr>
          <w:b/>
        </w:rPr>
        <w:t>I believe in one God, the Father Almighty,</w:t>
      </w:r>
    </w:p>
    <w:p w14:paraId="39BF2F8F" w14:textId="77777777" w:rsidR="0093277F" w:rsidRDefault="0093277F" w:rsidP="0093277F">
      <w:pPr>
        <w:pStyle w:val="LSBResponsorialContinued"/>
      </w:pPr>
      <w:r>
        <w:rPr>
          <w:b/>
        </w:rPr>
        <w:t xml:space="preserve">     maker of heaven and earth and of all things visible and invisible.</w:t>
      </w:r>
    </w:p>
    <w:p w14:paraId="769054F1" w14:textId="77777777" w:rsidR="0093277F" w:rsidRPr="00793387" w:rsidRDefault="0093277F" w:rsidP="0093277F">
      <w:pPr>
        <w:pStyle w:val="LSBResponsorialContinued"/>
        <w:rPr>
          <w:sz w:val="16"/>
          <w:szCs w:val="16"/>
        </w:rPr>
      </w:pPr>
      <w:r>
        <w:rPr>
          <w:b/>
        </w:rPr>
        <w:t xml:space="preserve"> </w:t>
      </w:r>
    </w:p>
    <w:p w14:paraId="1A179325" w14:textId="77777777" w:rsidR="0093277F" w:rsidRDefault="0093277F" w:rsidP="0093277F">
      <w:pPr>
        <w:pStyle w:val="LSBResponsorialContinued"/>
      </w:pPr>
      <w:r>
        <w:rPr>
          <w:b/>
        </w:rPr>
        <w:t xml:space="preserve">And in one Lord Jesus Christ, the </w:t>
      </w:r>
      <w:proofErr w:type="gramStart"/>
      <w:r>
        <w:rPr>
          <w:b/>
        </w:rPr>
        <w:t>only-begotten</w:t>
      </w:r>
      <w:proofErr w:type="gramEnd"/>
      <w:r>
        <w:rPr>
          <w:b/>
        </w:rPr>
        <w:t xml:space="preserve"> Son of God,</w:t>
      </w:r>
    </w:p>
    <w:p w14:paraId="1574B402" w14:textId="77777777" w:rsidR="0093277F" w:rsidRDefault="0093277F" w:rsidP="0093277F">
      <w:pPr>
        <w:pStyle w:val="LSBResponsorialContinued"/>
        <w:rPr>
          <w:b/>
        </w:rPr>
      </w:pPr>
      <w:r>
        <w:rPr>
          <w:b/>
        </w:rPr>
        <w:t xml:space="preserve">     begotten of His Father before all worlds, God of God, </w:t>
      </w:r>
    </w:p>
    <w:p w14:paraId="392A61BB" w14:textId="77777777" w:rsidR="0093277F" w:rsidRDefault="0093277F" w:rsidP="0093277F">
      <w:pPr>
        <w:pStyle w:val="LSBResponsorialContinued"/>
      </w:pPr>
      <w:r>
        <w:rPr>
          <w:b/>
        </w:rPr>
        <w:t xml:space="preserve">     Light of Light, very God of very God,</w:t>
      </w:r>
    </w:p>
    <w:p w14:paraId="29F414D5" w14:textId="77777777" w:rsidR="0093277F" w:rsidRDefault="0093277F" w:rsidP="0093277F">
      <w:pPr>
        <w:pStyle w:val="LSBResponsorialContinued"/>
      </w:pPr>
      <w:r>
        <w:rPr>
          <w:b/>
        </w:rPr>
        <w:t xml:space="preserve">     begotten, not made, being of one substance with the </w:t>
      </w:r>
      <w:proofErr w:type="gramStart"/>
      <w:r>
        <w:rPr>
          <w:b/>
        </w:rPr>
        <w:t>Father</w:t>
      </w:r>
      <w:proofErr w:type="gramEnd"/>
      <w:r>
        <w:rPr>
          <w:b/>
        </w:rPr>
        <w:t>,</w:t>
      </w:r>
    </w:p>
    <w:p w14:paraId="13CFF750" w14:textId="77777777" w:rsidR="0093277F" w:rsidRDefault="0093277F" w:rsidP="0093277F">
      <w:pPr>
        <w:pStyle w:val="LSBResponsorialContinued"/>
      </w:pPr>
      <w:r>
        <w:rPr>
          <w:b/>
        </w:rPr>
        <w:t xml:space="preserve">     by whom all things were made;</w:t>
      </w:r>
    </w:p>
    <w:p w14:paraId="2C4F79ED" w14:textId="77777777" w:rsidR="0093277F" w:rsidRDefault="0093277F" w:rsidP="0093277F">
      <w:pPr>
        <w:pStyle w:val="LSBResponsorialContinued"/>
      </w:pPr>
      <w:r>
        <w:rPr>
          <w:b/>
        </w:rPr>
        <w:t xml:space="preserve">     who for us men and for our salvation came down from heaven</w:t>
      </w:r>
    </w:p>
    <w:p w14:paraId="000545FA" w14:textId="77777777" w:rsidR="0093277F" w:rsidRDefault="0093277F" w:rsidP="0093277F">
      <w:pPr>
        <w:pStyle w:val="LSBResponsorialContinued"/>
      </w:pPr>
      <w:r>
        <w:rPr>
          <w:b/>
        </w:rPr>
        <w:t xml:space="preserve">     and was incarnate by the Holy Spirit of the virgin Mary</w:t>
      </w:r>
    </w:p>
    <w:p w14:paraId="655A493B" w14:textId="77777777" w:rsidR="0093277F" w:rsidRDefault="0093277F" w:rsidP="0093277F">
      <w:pPr>
        <w:pStyle w:val="LSBResponsorialContinued"/>
      </w:pPr>
      <w:r>
        <w:rPr>
          <w:b/>
        </w:rPr>
        <w:t xml:space="preserve">     and was made man; </w:t>
      </w:r>
    </w:p>
    <w:p w14:paraId="53B84C3A" w14:textId="77777777" w:rsidR="0093277F" w:rsidRDefault="0093277F" w:rsidP="0093277F">
      <w:pPr>
        <w:pStyle w:val="LSBResponsorialContinued"/>
      </w:pPr>
      <w:r>
        <w:rPr>
          <w:b/>
        </w:rPr>
        <w:t xml:space="preserve">     and was crucified also for us under Pontius Pilate.</w:t>
      </w:r>
    </w:p>
    <w:p w14:paraId="60513512" w14:textId="77777777" w:rsidR="0093277F" w:rsidRDefault="0093277F" w:rsidP="0093277F">
      <w:pPr>
        <w:pStyle w:val="LSBResponsorialContinued"/>
      </w:pPr>
      <w:r>
        <w:rPr>
          <w:b/>
        </w:rPr>
        <w:t xml:space="preserve">     He suffered and was buried.</w:t>
      </w:r>
    </w:p>
    <w:p w14:paraId="266DD1E0" w14:textId="77777777" w:rsidR="0093277F" w:rsidRDefault="0093277F" w:rsidP="0093277F">
      <w:pPr>
        <w:pStyle w:val="LSBResponsorialContinued"/>
      </w:pPr>
      <w:r>
        <w:rPr>
          <w:b/>
        </w:rPr>
        <w:t xml:space="preserve">     And the third day He rose again according to the Scriptures</w:t>
      </w:r>
    </w:p>
    <w:p w14:paraId="5E194C26" w14:textId="77777777" w:rsidR="0093277F" w:rsidRDefault="0093277F" w:rsidP="0093277F">
      <w:pPr>
        <w:pStyle w:val="LSBResponsorialContinued"/>
      </w:pPr>
      <w:r>
        <w:rPr>
          <w:b/>
        </w:rPr>
        <w:t xml:space="preserve">     and ascended into heaven and sits at the right hand of the Father.</w:t>
      </w:r>
    </w:p>
    <w:p w14:paraId="0B8B3C7A" w14:textId="77777777" w:rsidR="0093277F" w:rsidRDefault="0093277F" w:rsidP="0093277F">
      <w:pPr>
        <w:pStyle w:val="LSBResponsorialContinued"/>
        <w:rPr>
          <w:b/>
        </w:rPr>
      </w:pPr>
      <w:r>
        <w:rPr>
          <w:b/>
        </w:rPr>
        <w:t xml:space="preserve">     And He will come again with glory to judge both the living and </w:t>
      </w:r>
    </w:p>
    <w:p w14:paraId="779BD2A8" w14:textId="77777777" w:rsidR="0093277F" w:rsidRDefault="0093277F" w:rsidP="0093277F">
      <w:pPr>
        <w:pStyle w:val="LSBResponsorialContinued"/>
      </w:pPr>
      <w:r>
        <w:rPr>
          <w:b/>
        </w:rPr>
        <w:t xml:space="preserve">    the dead, whose kingdom will have no end.</w:t>
      </w:r>
    </w:p>
    <w:p w14:paraId="2FED7C08" w14:textId="77777777" w:rsidR="0093277F" w:rsidRPr="00793387" w:rsidRDefault="0093277F" w:rsidP="0093277F">
      <w:pPr>
        <w:pStyle w:val="LSBResponsorialContinued"/>
        <w:rPr>
          <w:sz w:val="16"/>
          <w:szCs w:val="16"/>
        </w:rPr>
      </w:pPr>
      <w:r>
        <w:rPr>
          <w:b/>
        </w:rPr>
        <w:t xml:space="preserve"> </w:t>
      </w:r>
    </w:p>
    <w:p w14:paraId="44BC0244" w14:textId="77777777" w:rsidR="0093277F" w:rsidRDefault="0093277F" w:rsidP="0093277F">
      <w:pPr>
        <w:pStyle w:val="LSBResponsorialContinued"/>
      </w:pPr>
      <w:r>
        <w:rPr>
          <w:b/>
        </w:rPr>
        <w:t>And I believe in the Holy Spirit, the Lord and giver of life,</w:t>
      </w:r>
    </w:p>
    <w:p w14:paraId="7BAFCFDA" w14:textId="77777777" w:rsidR="0093277F" w:rsidRDefault="0093277F" w:rsidP="0093277F">
      <w:pPr>
        <w:pStyle w:val="LSBResponsorialContinued"/>
      </w:pPr>
      <w:r>
        <w:rPr>
          <w:b/>
        </w:rPr>
        <w:t xml:space="preserve">     who proceeds from the </w:t>
      </w:r>
      <w:proofErr w:type="gramStart"/>
      <w:r>
        <w:rPr>
          <w:b/>
        </w:rPr>
        <w:t>Father</w:t>
      </w:r>
      <w:proofErr w:type="gramEnd"/>
      <w:r>
        <w:rPr>
          <w:b/>
        </w:rPr>
        <w:t xml:space="preserve"> and the </w:t>
      </w:r>
      <w:proofErr w:type="gramStart"/>
      <w:r>
        <w:rPr>
          <w:b/>
        </w:rPr>
        <w:t>Son</w:t>
      </w:r>
      <w:proofErr w:type="gramEnd"/>
      <w:r>
        <w:rPr>
          <w:b/>
        </w:rPr>
        <w:t>,</w:t>
      </w:r>
    </w:p>
    <w:p w14:paraId="22C5E6A4" w14:textId="77777777" w:rsidR="0093277F" w:rsidRDefault="0093277F" w:rsidP="0093277F">
      <w:pPr>
        <w:pStyle w:val="LSBResponsorialContinued"/>
        <w:rPr>
          <w:b/>
        </w:rPr>
      </w:pPr>
      <w:r>
        <w:rPr>
          <w:b/>
        </w:rPr>
        <w:t xml:space="preserve">     who with the </w:t>
      </w:r>
      <w:proofErr w:type="gramStart"/>
      <w:r>
        <w:rPr>
          <w:b/>
        </w:rPr>
        <w:t>Father</w:t>
      </w:r>
      <w:proofErr w:type="gramEnd"/>
      <w:r>
        <w:rPr>
          <w:b/>
        </w:rPr>
        <w:t xml:space="preserve"> and the </w:t>
      </w:r>
      <w:proofErr w:type="gramStart"/>
      <w:r>
        <w:rPr>
          <w:b/>
        </w:rPr>
        <w:t>Son</w:t>
      </w:r>
      <w:proofErr w:type="gramEnd"/>
      <w:r>
        <w:rPr>
          <w:b/>
        </w:rPr>
        <w:t xml:space="preserve"> together is worshiped </w:t>
      </w:r>
    </w:p>
    <w:p w14:paraId="1D2DF294" w14:textId="77777777" w:rsidR="0093277F" w:rsidRDefault="0093277F" w:rsidP="0093277F">
      <w:pPr>
        <w:pStyle w:val="LSBResponsorialContinued"/>
        <w:rPr>
          <w:b/>
        </w:rPr>
      </w:pPr>
      <w:r>
        <w:rPr>
          <w:b/>
        </w:rPr>
        <w:t xml:space="preserve">     and glorified, who spoke by the prophets.</w:t>
      </w:r>
    </w:p>
    <w:p w14:paraId="58327457" w14:textId="77777777" w:rsidR="00B45539" w:rsidRPr="00793387" w:rsidRDefault="00B45539" w:rsidP="0093277F">
      <w:pPr>
        <w:pStyle w:val="LSBResponsorialContinued"/>
        <w:rPr>
          <w:sz w:val="16"/>
          <w:szCs w:val="16"/>
        </w:rPr>
      </w:pPr>
    </w:p>
    <w:p w14:paraId="06BFD8CF" w14:textId="77777777" w:rsidR="0093277F" w:rsidRDefault="0093277F" w:rsidP="0093277F">
      <w:pPr>
        <w:pStyle w:val="LSBResponsorialContinued"/>
      </w:pPr>
      <w:r>
        <w:rPr>
          <w:b/>
        </w:rPr>
        <w:t xml:space="preserve"> And I believe in one holy Christian and apostolic Church,</w:t>
      </w:r>
    </w:p>
    <w:p w14:paraId="08ED23CA" w14:textId="77777777" w:rsidR="0093277F" w:rsidRDefault="0093277F" w:rsidP="0093277F">
      <w:pPr>
        <w:pStyle w:val="LSBResponsorialContinued"/>
      </w:pPr>
      <w:r>
        <w:rPr>
          <w:b/>
        </w:rPr>
        <w:t xml:space="preserve">     I acknowledge one Baptism for the remission of sins,</w:t>
      </w:r>
    </w:p>
    <w:p w14:paraId="0C82C4C4" w14:textId="77777777" w:rsidR="0093277F" w:rsidRDefault="0093277F" w:rsidP="0093277F">
      <w:pPr>
        <w:pStyle w:val="LSBResponsorialContinued"/>
      </w:pPr>
      <w:r>
        <w:rPr>
          <w:b/>
        </w:rPr>
        <w:t xml:space="preserve">     and I look for the resurrection of the dead</w:t>
      </w:r>
    </w:p>
    <w:p w14:paraId="0FC35884" w14:textId="77777777" w:rsidR="0093277F" w:rsidRDefault="0093277F" w:rsidP="0093277F">
      <w:pPr>
        <w:pStyle w:val="LSBResponsorialContinued"/>
      </w:pPr>
      <w:r>
        <w:rPr>
          <w:b/>
        </w:rPr>
        <w:t xml:space="preserve">     and the life </w:t>
      </w:r>
      <w:r>
        <w:rPr>
          <w:rStyle w:val="LSBSymbol"/>
        </w:rPr>
        <w:t>T</w:t>
      </w:r>
      <w:r>
        <w:rPr>
          <w:b/>
        </w:rPr>
        <w:t xml:space="preserve"> of the world to come. Amen.</w:t>
      </w:r>
    </w:p>
    <w:p w14:paraId="67BDCD82" w14:textId="77777777" w:rsidR="00AE73E1" w:rsidRDefault="00751121">
      <w:pPr>
        <w:pStyle w:val="Rubric"/>
      </w:pPr>
      <w:r>
        <w:t>Stand</w:t>
      </w:r>
    </w:p>
    <w:p w14:paraId="7781E3CB" w14:textId="77777777" w:rsidR="00AE73E1" w:rsidRPr="004E7B89" w:rsidRDefault="00AE73E1">
      <w:pPr>
        <w:pStyle w:val="Body"/>
        <w:rPr>
          <w:sz w:val="16"/>
          <w:szCs w:val="16"/>
        </w:rPr>
      </w:pPr>
    </w:p>
    <w:p w14:paraId="4D0CCE58" w14:textId="77777777" w:rsidR="00AE73E1" w:rsidRDefault="00751121">
      <w:pPr>
        <w:pStyle w:val="Caption"/>
      </w:pPr>
      <w:r>
        <w:t>Prayer of the Church</w:t>
      </w:r>
    </w:p>
    <w:p w14:paraId="4D83EC94" w14:textId="77777777" w:rsidR="004E7B89" w:rsidRPr="004E7B89" w:rsidRDefault="004E7B89">
      <w:pPr>
        <w:pStyle w:val="Caption"/>
        <w:rPr>
          <w:sz w:val="16"/>
          <w:szCs w:val="16"/>
        </w:rPr>
      </w:pPr>
    </w:p>
    <w:p w14:paraId="4AE5EB54" w14:textId="170873CA" w:rsidR="0093277F" w:rsidRPr="00407ECB" w:rsidRDefault="00751121" w:rsidP="004E7B89">
      <w:pPr>
        <w:pStyle w:val="Rubric"/>
        <w:jc w:val="center"/>
        <w:rPr>
          <w:color w:val="7030A0"/>
          <w:sz w:val="22"/>
          <w:szCs w:val="22"/>
        </w:rPr>
      </w:pPr>
      <w:r w:rsidRPr="00407ECB">
        <w:rPr>
          <w:color w:val="7030A0"/>
          <w:sz w:val="22"/>
          <w:szCs w:val="22"/>
        </w:rPr>
        <w:t>Following the prayers, the people may greet one another in the name of the Lord, saying,</w:t>
      </w:r>
    </w:p>
    <w:p w14:paraId="1C1F262E" w14:textId="77777777" w:rsidR="0093277F" w:rsidRPr="00407ECB" w:rsidRDefault="00751121" w:rsidP="004E7B89">
      <w:pPr>
        <w:pStyle w:val="Rubric"/>
        <w:jc w:val="center"/>
        <w:rPr>
          <w:color w:val="7030A0"/>
          <w:sz w:val="22"/>
          <w:szCs w:val="22"/>
        </w:rPr>
      </w:pPr>
      <w:r w:rsidRPr="00407ECB">
        <w:rPr>
          <w:color w:val="7030A0"/>
          <w:sz w:val="22"/>
          <w:szCs w:val="22"/>
        </w:rPr>
        <w:t>“Peace be with you,” as a sign of reconciliation and of the unity of the Spirit in the bond of peace</w:t>
      </w:r>
    </w:p>
    <w:p w14:paraId="752964BB" w14:textId="72088128" w:rsidR="00AE73E1" w:rsidRDefault="00751121" w:rsidP="004E7B89">
      <w:pPr>
        <w:pStyle w:val="Rubric"/>
        <w:jc w:val="center"/>
        <w:rPr>
          <w:color w:val="7030A0"/>
          <w:sz w:val="22"/>
          <w:szCs w:val="22"/>
        </w:rPr>
      </w:pPr>
      <w:r w:rsidRPr="00407ECB">
        <w:rPr>
          <w:color w:val="7030A0"/>
          <w:sz w:val="22"/>
          <w:szCs w:val="22"/>
        </w:rPr>
        <w:t>(Matt. 5:22–24; Eph. 4:1–3).</w:t>
      </w:r>
    </w:p>
    <w:p w14:paraId="690B4D8B" w14:textId="77777777" w:rsidR="00407ECB" w:rsidRDefault="00407ECB" w:rsidP="004E7B89">
      <w:pPr>
        <w:pStyle w:val="Rubric"/>
        <w:jc w:val="center"/>
        <w:rPr>
          <w:color w:val="7030A0"/>
          <w:sz w:val="22"/>
          <w:szCs w:val="22"/>
        </w:rPr>
      </w:pPr>
    </w:p>
    <w:p w14:paraId="3C7A8D8D" w14:textId="77777777" w:rsidR="00407ECB" w:rsidRPr="00407ECB" w:rsidRDefault="00407ECB" w:rsidP="004E7B89">
      <w:pPr>
        <w:pStyle w:val="Rubric"/>
        <w:jc w:val="center"/>
        <w:rPr>
          <w:color w:val="7030A0"/>
          <w:sz w:val="22"/>
          <w:szCs w:val="22"/>
        </w:rPr>
      </w:pPr>
    </w:p>
    <w:p w14:paraId="744E41CB" w14:textId="198E3299" w:rsidR="00AE73E1" w:rsidRDefault="00751121">
      <w:pPr>
        <w:pStyle w:val="Caption"/>
      </w:pPr>
      <w:r>
        <w:lastRenderedPageBreak/>
        <w:t>Offering</w:t>
      </w:r>
      <w:r w:rsidR="0093277F">
        <w:t xml:space="preserve"> &amp; Sharing of the Peace</w:t>
      </w:r>
    </w:p>
    <w:p w14:paraId="7700919B" w14:textId="77777777" w:rsidR="00C244B6" w:rsidRDefault="00C244B6">
      <w:pPr>
        <w:pStyle w:val="Caption"/>
      </w:pPr>
    </w:p>
    <w:p w14:paraId="25E4FBB5" w14:textId="61C6D527" w:rsidR="00C244B6" w:rsidRDefault="00C244B6" w:rsidP="00C244B6">
      <w:pPr>
        <w:pStyle w:val="Caption"/>
      </w:pPr>
      <w:r>
        <w:t>Offertory - Praise God, from Whom All Blessings Flow</w:t>
      </w:r>
    </w:p>
    <w:p w14:paraId="5C991423" w14:textId="77777777" w:rsidR="00C244B6" w:rsidRDefault="00C244B6" w:rsidP="00C244B6">
      <w:pPr>
        <w:pStyle w:val="Image"/>
      </w:pPr>
      <w:r>
        <w:rPr>
          <w:noProof/>
        </w:rPr>
        <w:drawing>
          <wp:inline distT="0" distB="0" distL="0" distR="0" wp14:anchorId="662DEF0E" wp14:editId="0B38D045">
            <wp:extent cx="4576572" cy="547115"/>
            <wp:effectExtent l="0" t="0" r="0" b="0"/>
            <wp:docPr id="9737758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576572" cy="547115"/>
                    </a:xfrm>
                    <a:prstGeom prst="rect">
                      <a:avLst/>
                    </a:prstGeom>
                    <a:noFill/>
                    <a:ln>
                      <a:noFill/>
                    </a:ln>
                  </pic:spPr>
                </pic:pic>
              </a:graphicData>
            </a:graphic>
          </wp:inline>
        </w:drawing>
      </w:r>
    </w:p>
    <w:p w14:paraId="77A66432" w14:textId="77777777" w:rsidR="00C244B6" w:rsidRDefault="00C244B6" w:rsidP="00C244B6">
      <w:pPr>
        <w:pStyle w:val="Image"/>
      </w:pPr>
      <w:r>
        <w:rPr>
          <w:noProof/>
        </w:rPr>
        <w:drawing>
          <wp:inline distT="0" distB="0" distL="0" distR="0" wp14:anchorId="1D9A94ED" wp14:editId="4E5001DE">
            <wp:extent cx="4576572" cy="598931"/>
            <wp:effectExtent l="0" t="0" r="0" b="0"/>
            <wp:docPr id="21279333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576572" cy="598931"/>
                    </a:xfrm>
                    <a:prstGeom prst="rect">
                      <a:avLst/>
                    </a:prstGeom>
                    <a:noFill/>
                    <a:ln>
                      <a:noFill/>
                    </a:ln>
                  </pic:spPr>
                </pic:pic>
              </a:graphicData>
            </a:graphic>
          </wp:inline>
        </w:drawing>
      </w:r>
    </w:p>
    <w:p w14:paraId="455EB811" w14:textId="77777777" w:rsidR="00C244B6" w:rsidRDefault="00C244B6" w:rsidP="00C244B6">
      <w:pPr>
        <w:pStyle w:val="Image"/>
      </w:pPr>
      <w:r>
        <w:rPr>
          <w:noProof/>
        </w:rPr>
        <w:drawing>
          <wp:inline distT="0" distB="0" distL="0" distR="0" wp14:anchorId="6E647D35" wp14:editId="2024591C">
            <wp:extent cx="4576572" cy="597407"/>
            <wp:effectExtent l="0" t="0" r="0" b="0"/>
            <wp:docPr id="2074189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576572" cy="597407"/>
                    </a:xfrm>
                    <a:prstGeom prst="rect">
                      <a:avLst/>
                    </a:prstGeom>
                    <a:noFill/>
                    <a:ln>
                      <a:noFill/>
                    </a:ln>
                  </pic:spPr>
                </pic:pic>
              </a:graphicData>
            </a:graphic>
          </wp:inline>
        </w:drawing>
      </w:r>
    </w:p>
    <w:p w14:paraId="5DC83F36" w14:textId="77777777" w:rsidR="00C244B6" w:rsidRDefault="00C244B6" w:rsidP="00C244B6">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5CCF9A86" w14:textId="77777777" w:rsidR="00F3724C" w:rsidRDefault="00F3724C" w:rsidP="00F3724C">
      <w:pPr>
        <w:pStyle w:val="Heading"/>
      </w:pPr>
      <w:r>
        <w:t>Service of Holy Communion</w:t>
      </w:r>
    </w:p>
    <w:p w14:paraId="2367DEDF" w14:textId="77777777" w:rsidR="00F3724C" w:rsidRPr="00970BCE" w:rsidRDefault="00F3724C" w:rsidP="00F3724C">
      <w:pPr>
        <w:rPr>
          <w:b/>
          <w:bCs/>
          <w:sz w:val="28"/>
          <w:szCs w:val="28"/>
        </w:rPr>
      </w:pPr>
      <w:r w:rsidRPr="00331438">
        <w:rPr>
          <w:i/>
          <w:iCs/>
          <w:noProof/>
          <w:sz w:val="18"/>
          <w:szCs w:val="18"/>
        </w:rPr>
        <mc:AlternateContent>
          <mc:Choice Requires="wps">
            <w:drawing>
              <wp:anchor distT="0" distB="0" distL="114300" distR="114300" simplePos="0" relativeHeight="251659264" behindDoc="1" locked="0" layoutInCell="1" allowOverlap="1" wp14:anchorId="727E6769" wp14:editId="76521F40">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321BB9D0" w14:textId="77777777" w:rsidR="00F3724C" w:rsidRDefault="00F3724C" w:rsidP="00F3724C">
                            <w:r w:rsidRPr="001E17B4">
                              <w:rPr>
                                <w:noProof/>
                              </w:rPr>
                              <w:drawing>
                                <wp:inline distT="0" distB="0" distL="0" distR="0" wp14:anchorId="55D2F9E3" wp14:editId="19C95BB3">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8"/>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E6769"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321BB9D0" w14:textId="77777777" w:rsidR="00F3724C" w:rsidRDefault="00F3724C" w:rsidP="00F3724C">
                      <w:r w:rsidRPr="001E17B4">
                        <w:rPr>
                          <w:noProof/>
                        </w:rPr>
                        <w:drawing>
                          <wp:inline distT="0" distB="0" distL="0" distR="0" wp14:anchorId="55D2F9E3" wp14:editId="19C95BB3">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8"/>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62DDE2D5" w14:textId="77777777" w:rsidR="00F3724C" w:rsidRPr="00C1600D" w:rsidRDefault="00F3724C" w:rsidP="00F3724C">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7553ECB4" w14:textId="77777777" w:rsidR="00F3724C" w:rsidRPr="00C1600D" w:rsidRDefault="00F3724C" w:rsidP="00F3724C">
      <w:pPr>
        <w:rPr>
          <w:i/>
          <w:iCs/>
          <w:sz w:val="18"/>
          <w:szCs w:val="18"/>
        </w:rPr>
      </w:pPr>
    </w:p>
    <w:p w14:paraId="2FACA1BD" w14:textId="77777777" w:rsidR="00F3724C" w:rsidRPr="00C1600D" w:rsidRDefault="00F3724C" w:rsidP="00F3724C">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0CC59C51" w14:textId="77777777" w:rsidR="00F3724C" w:rsidRPr="006805F6" w:rsidRDefault="00F3724C" w:rsidP="00F3724C">
      <w:pPr>
        <w:rPr>
          <w:i/>
          <w:iCs/>
        </w:rPr>
      </w:pPr>
      <w:r w:rsidRPr="006805F6">
        <w:rPr>
          <w:i/>
          <w:iCs/>
        </w:rPr>
        <w:t>* See more about the Lutheran teaching on communion in the Hymnal p 329.</w:t>
      </w:r>
    </w:p>
    <w:p w14:paraId="140A7BF0" w14:textId="77777777" w:rsidR="00F3724C" w:rsidRDefault="00F3724C" w:rsidP="00F3724C">
      <w:pPr>
        <w:pStyle w:val="Rubric"/>
      </w:pPr>
    </w:p>
    <w:p w14:paraId="7141559D" w14:textId="77777777" w:rsidR="00F3724C" w:rsidRDefault="00F3724C" w:rsidP="00F3724C">
      <w:pPr>
        <w:pStyle w:val="Rubric"/>
      </w:pPr>
      <w:r>
        <w:t>Stand</w:t>
      </w:r>
    </w:p>
    <w:p w14:paraId="7CC1AF73" w14:textId="77777777" w:rsidR="00CA333E" w:rsidRDefault="00CA333E" w:rsidP="00F3724C">
      <w:pPr>
        <w:pStyle w:val="Rubric"/>
      </w:pPr>
    </w:p>
    <w:p w14:paraId="6B6C31DD" w14:textId="77777777" w:rsidR="00AE73E1" w:rsidRDefault="00751121">
      <w:pPr>
        <w:pStyle w:val="Caption"/>
      </w:pPr>
      <w:r>
        <w:t>Preface</w:t>
      </w:r>
      <w:r>
        <w:tab/>
      </w:r>
      <w:r>
        <w:rPr>
          <w:rStyle w:val="Subcaption"/>
          <w:b w:val="0"/>
        </w:rPr>
        <w:t>LSB 208</w:t>
      </w:r>
    </w:p>
    <w:p w14:paraId="30C1E485" w14:textId="77777777" w:rsidR="00AE73E1" w:rsidRDefault="00751121">
      <w:pPr>
        <w:pStyle w:val="LSBResponsorial"/>
      </w:pPr>
      <w:r>
        <w:rPr>
          <w:rStyle w:val="LSBSymbol"/>
        </w:rPr>
        <w:t>P</w:t>
      </w:r>
      <w:r>
        <w:tab/>
        <w:t>The Lord be with you.</w:t>
      </w:r>
    </w:p>
    <w:p w14:paraId="19689843" w14:textId="77777777" w:rsidR="00AE73E1" w:rsidRDefault="00751121">
      <w:pPr>
        <w:pStyle w:val="LSBResponsorial"/>
      </w:pPr>
      <w:r>
        <w:rPr>
          <w:rStyle w:val="LSBSymbol"/>
        </w:rPr>
        <w:t>C</w:t>
      </w:r>
      <w:r>
        <w:tab/>
      </w:r>
      <w:r>
        <w:rPr>
          <w:b/>
        </w:rPr>
        <w:t>And also with you.</w:t>
      </w:r>
    </w:p>
    <w:p w14:paraId="5CA602ED" w14:textId="77777777" w:rsidR="00AE73E1" w:rsidRDefault="00751121">
      <w:pPr>
        <w:pStyle w:val="Body"/>
      </w:pPr>
      <w:r>
        <w:t xml:space="preserve"> </w:t>
      </w:r>
    </w:p>
    <w:p w14:paraId="67CB2DF7" w14:textId="77777777" w:rsidR="00AE73E1" w:rsidRDefault="00751121">
      <w:pPr>
        <w:pStyle w:val="LSBResponsorial"/>
      </w:pPr>
      <w:r>
        <w:rPr>
          <w:rStyle w:val="LSBSymbol"/>
        </w:rPr>
        <w:t>P</w:t>
      </w:r>
      <w:r>
        <w:tab/>
        <w:t>Lift up your hearts.</w:t>
      </w:r>
    </w:p>
    <w:p w14:paraId="78AF3DD6" w14:textId="77777777" w:rsidR="00AE73E1" w:rsidRDefault="00751121">
      <w:pPr>
        <w:pStyle w:val="LSBResponsorial"/>
      </w:pPr>
      <w:r>
        <w:rPr>
          <w:rStyle w:val="LSBSymbol"/>
        </w:rPr>
        <w:t>C</w:t>
      </w:r>
      <w:r>
        <w:tab/>
      </w:r>
      <w:r>
        <w:rPr>
          <w:b/>
        </w:rPr>
        <w:t>We lift them to the Lord.</w:t>
      </w:r>
    </w:p>
    <w:p w14:paraId="75E4242A" w14:textId="77777777" w:rsidR="00AE73E1" w:rsidRDefault="00751121">
      <w:pPr>
        <w:pStyle w:val="Body"/>
      </w:pPr>
      <w:r>
        <w:t xml:space="preserve"> </w:t>
      </w:r>
    </w:p>
    <w:p w14:paraId="4C4C4EFA" w14:textId="77777777" w:rsidR="00AE73E1" w:rsidRDefault="00751121">
      <w:pPr>
        <w:pStyle w:val="LSBResponsorial"/>
      </w:pPr>
      <w:r>
        <w:rPr>
          <w:rStyle w:val="LSBSymbol"/>
        </w:rPr>
        <w:lastRenderedPageBreak/>
        <w:t>P</w:t>
      </w:r>
      <w:r>
        <w:tab/>
        <w:t>Let us give thanks to the Lord our God.</w:t>
      </w:r>
    </w:p>
    <w:p w14:paraId="267EA011" w14:textId="77777777" w:rsidR="00AE73E1" w:rsidRDefault="00751121">
      <w:pPr>
        <w:pStyle w:val="LSBResponsorial"/>
      </w:pPr>
      <w:r>
        <w:rPr>
          <w:rStyle w:val="LSBSymbol"/>
        </w:rPr>
        <w:t>C</w:t>
      </w:r>
      <w:r>
        <w:tab/>
      </w:r>
      <w:r>
        <w:rPr>
          <w:b/>
        </w:rPr>
        <w:t>It is right to give Him thanks and praise.</w:t>
      </w:r>
    </w:p>
    <w:p w14:paraId="4D32C630" w14:textId="6A5F36D1" w:rsidR="00AE73E1" w:rsidRDefault="00751121" w:rsidP="000C3D96">
      <w:pPr>
        <w:pStyle w:val="Body"/>
      </w:pPr>
      <w:r>
        <w:t xml:space="preserve"> </w:t>
      </w: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26692457" w14:textId="77777777" w:rsidR="00407ECB" w:rsidRPr="00407ECB" w:rsidRDefault="00407ECB">
      <w:pPr>
        <w:pStyle w:val="Caption"/>
        <w:rPr>
          <w:sz w:val="24"/>
          <w:szCs w:val="24"/>
        </w:rPr>
      </w:pPr>
    </w:p>
    <w:p w14:paraId="3D1E5533" w14:textId="68F1FC4E" w:rsidR="00AE73E1" w:rsidRDefault="00751121">
      <w:pPr>
        <w:pStyle w:val="Caption"/>
      </w:pPr>
      <w:r>
        <w:t>Sanctus</w:t>
      </w:r>
      <w:r>
        <w:tab/>
      </w:r>
      <w:r>
        <w:rPr>
          <w:rStyle w:val="Subcaption"/>
          <w:b w:val="0"/>
        </w:rPr>
        <w:t>LSB 208</w:t>
      </w:r>
    </w:p>
    <w:p w14:paraId="4FB75BB2" w14:textId="77777777" w:rsidR="00AE73E1" w:rsidRDefault="00751121">
      <w:pPr>
        <w:pStyle w:val="Image"/>
      </w:pPr>
      <w:r>
        <w:rPr>
          <w:noProof/>
        </w:rPr>
        <w:drawing>
          <wp:inline distT="0" distB="0" distL="0" distR="0" wp14:anchorId="7EBD21F0" wp14:editId="38CBEC60">
            <wp:extent cx="4343400" cy="5841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343400" cy="584199"/>
                    </a:xfrm>
                    <a:prstGeom prst="rect">
                      <a:avLst/>
                    </a:prstGeom>
                    <a:noFill/>
                    <a:ln>
                      <a:noFill/>
                    </a:ln>
                  </pic:spPr>
                </pic:pic>
              </a:graphicData>
            </a:graphic>
          </wp:inline>
        </w:drawing>
      </w:r>
    </w:p>
    <w:p w14:paraId="48459128" w14:textId="77777777" w:rsidR="00AE73E1" w:rsidRDefault="00751121">
      <w:pPr>
        <w:pStyle w:val="Image"/>
      </w:pPr>
      <w:r>
        <w:rPr>
          <w:noProof/>
        </w:rPr>
        <w:drawing>
          <wp:inline distT="0" distB="0" distL="0" distR="0" wp14:anchorId="0237DFD8" wp14:editId="34930117">
            <wp:extent cx="4343400" cy="7238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343400" cy="723899"/>
                    </a:xfrm>
                    <a:prstGeom prst="rect">
                      <a:avLst/>
                    </a:prstGeom>
                    <a:noFill/>
                    <a:ln>
                      <a:noFill/>
                    </a:ln>
                  </pic:spPr>
                </pic:pic>
              </a:graphicData>
            </a:graphic>
          </wp:inline>
        </w:drawing>
      </w:r>
    </w:p>
    <w:p w14:paraId="2FDE8F0A" w14:textId="77777777" w:rsidR="00AE73E1" w:rsidRDefault="00751121">
      <w:pPr>
        <w:pStyle w:val="Image"/>
      </w:pPr>
      <w:r>
        <w:rPr>
          <w:noProof/>
        </w:rPr>
        <w:drawing>
          <wp:inline distT="0" distB="0" distL="0" distR="0" wp14:anchorId="069D9BDD" wp14:editId="677122DB">
            <wp:extent cx="4343400" cy="7619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343400" cy="761999"/>
                    </a:xfrm>
                    <a:prstGeom prst="rect">
                      <a:avLst/>
                    </a:prstGeom>
                    <a:noFill/>
                    <a:ln>
                      <a:noFill/>
                    </a:ln>
                  </pic:spPr>
                </pic:pic>
              </a:graphicData>
            </a:graphic>
          </wp:inline>
        </w:drawing>
      </w:r>
    </w:p>
    <w:p w14:paraId="08222E81" w14:textId="77777777" w:rsidR="00AE73E1" w:rsidRDefault="00751121">
      <w:pPr>
        <w:pStyle w:val="Image"/>
      </w:pPr>
      <w:r>
        <w:rPr>
          <w:noProof/>
        </w:rPr>
        <w:drawing>
          <wp:inline distT="0" distB="0" distL="0" distR="0" wp14:anchorId="7A5326E3" wp14:editId="6307D1EB">
            <wp:extent cx="4343400" cy="7619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343400" cy="761999"/>
                    </a:xfrm>
                    <a:prstGeom prst="rect">
                      <a:avLst/>
                    </a:prstGeom>
                    <a:noFill/>
                    <a:ln>
                      <a:noFill/>
                    </a:ln>
                  </pic:spPr>
                </pic:pic>
              </a:graphicData>
            </a:graphic>
          </wp:inline>
        </w:drawing>
      </w:r>
    </w:p>
    <w:p w14:paraId="225EC35D" w14:textId="77777777" w:rsidR="00AE73E1" w:rsidRDefault="00751121">
      <w:pPr>
        <w:pStyle w:val="Copyright"/>
      </w:pPr>
      <w:r>
        <w:t>Text: Stephen P. Starke</w:t>
      </w:r>
    </w:p>
    <w:p w14:paraId="2879789D" w14:textId="77777777" w:rsidR="00AE73E1" w:rsidRDefault="00AE73E1">
      <w:pPr>
        <w:pStyle w:val="Body"/>
      </w:pPr>
    </w:p>
    <w:p w14:paraId="5714F0DB" w14:textId="77777777" w:rsidR="00AE73E1" w:rsidRDefault="00751121">
      <w:pPr>
        <w:pStyle w:val="Caption"/>
      </w:pPr>
      <w:r>
        <w:t>Prayer of Thanksgiving</w:t>
      </w:r>
    </w:p>
    <w:p w14:paraId="5968E8E2" w14:textId="77777777" w:rsidR="00AE73E1" w:rsidRDefault="00751121">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28BB1273" w14:textId="77777777" w:rsidR="00AE73E1" w:rsidRDefault="00751121">
      <w:pPr>
        <w:pStyle w:val="LSBResponsorialContinued"/>
      </w:pPr>
      <w:r>
        <w:t xml:space="preserve"> </w:t>
      </w:r>
    </w:p>
    <w:p w14:paraId="04F65C2C" w14:textId="77777777" w:rsidR="004731A7" w:rsidRDefault="004731A7" w:rsidP="004731A7">
      <w:pPr>
        <w:pStyle w:val="LSBResponsorialContinued"/>
      </w:pPr>
      <w:r>
        <w:lastRenderedPageBreak/>
        <w:t xml:space="preserve">In these last days, </w:t>
      </w:r>
      <w:proofErr w:type="gramStart"/>
      <w:r>
        <w:t>You</w:t>
      </w:r>
      <w:proofErr w:type="gramEnd"/>
      <w:r>
        <w:t xml:space="preserve"> have poured out Your Holy Spirit on Your Church that Your sons and daughters might proclaim the wonders of Your salvation in Christ Jesus our Lord. Pour out Your Holy Spirit upon Your gathered people that, faithfully eating and drinking the body and blood of Your Son, we may go forth to proclaim His salvation to the ends of the earth.</w:t>
      </w:r>
    </w:p>
    <w:p w14:paraId="7A3AC28C" w14:textId="77777777" w:rsidR="004731A7" w:rsidRDefault="004731A7" w:rsidP="004731A7">
      <w:pPr>
        <w:pStyle w:val="LSBResponsorialContinued"/>
      </w:pPr>
      <w:r>
        <w:t xml:space="preserve"> </w:t>
      </w:r>
    </w:p>
    <w:p w14:paraId="3B466866" w14:textId="77777777" w:rsidR="004731A7" w:rsidRDefault="004731A7" w:rsidP="004731A7">
      <w:pPr>
        <w:pStyle w:val="LSBResponsorialContinued"/>
      </w:pPr>
      <w:r>
        <w:t>Hear us as we pray in His name and as He has taught us:</w:t>
      </w:r>
    </w:p>
    <w:p w14:paraId="498AA6D2" w14:textId="77777777" w:rsidR="00AE73E1" w:rsidRDefault="00AE73E1">
      <w:pPr>
        <w:pStyle w:val="Body"/>
      </w:pPr>
    </w:p>
    <w:p w14:paraId="672EB362" w14:textId="77777777" w:rsidR="00AE73E1" w:rsidRDefault="00751121">
      <w:pPr>
        <w:pStyle w:val="Caption"/>
      </w:pPr>
      <w:r>
        <w:t>Lord’s Prayer</w:t>
      </w:r>
    </w:p>
    <w:p w14:paraId="17F7F1B0" w14:textId="5BEEB7D3" w:rsidR="00AE73E1" w:rsidRDefault="00751121" w:rsidP="00A201C2">
      <w:pPr>
        <w:pStyle w:val="LSBResponsorial"/>
      </w:pPr>
      <w:r>
        <w:rPr>
          <w:rStyle w:val="LSBSymbol"/>
        </w:rPr>
        <w:t>C</w:t>
      </w:r>
      <w:r>
        <w:tab/>
      </w:r>
      <w:r>
        <w:rPr>
          <w:b/>
        </w:rPr>
        <w:t>Our Father who art in heaven,</w:t>
      </w:r>
      <w:r w:rsidR="00A201C2">
        <w:rPr>
          <w:b/>
        </w:rPr>
        <w:t xml:space="preserve"> </w:t>
      </w:r>
      <w:r>
        <w:rPr>
          <w:b/>
        </w:rPr>
        <w:t>hallowed be Thy name,</w:t>
      </w:r>
    </w:p>
    <w:p w14:paraId="07359A84" w14:textId="1D8F980F" w:rsidR="00AE73E1" w:rsidRDefault="00751121">
      <w:pPr>
        <w:pStyle w:val="LSBResponsorialContinued"/>
      </w:pPr>
      <w:r>
        <w:rPr>
          <w:b/>
        </w:rPr>
        <w:t xml:space="preserve">     Thy kingdom come,</w:t>
      </w:r>
      <w:r w:rsidR="00A201C2">
        <w:rPr>
          <w:b/>
        </w:rPr>
        <w:t xml:space="preserve"> </w:t>
      </w:r>
      <w:proofErr w:type="gramStart"/>
      <w:r>
        <w:rPr>
          <w:b/>
        </w:rPr>
        <w:t>Thy</w:t>
      </w:r>
      <w:proofErr w:type="gramEnd"/>
      <w:r>
        <w:rPr>
          <w:b/>
        </w:rPr>
        <w:t xml:space="preserve"> will be done on earth</w:t>
      </w:r>
      <w:r w:rsidR="00A201C2">
        <w:rPr>
          <w:b/>
        </w:rPr>
        <w:t xml:space="preserve"> </w:t>
      </w:r>
      <w:r>
        <w:rPr>
          <w:b/>
        </w:rPr>
        <w:t xml:space="preserve">as it is in </w:t>
      </w:r>
      <w:proofErr w:type="gramStart"/>
      <w:r>
        <w:rPr>
          <w:b/>
        </w:rPr>
        <w:t>heaven;</w:t>
      </w:r>
      <w:proofErr w:type="gramEnd"/>
    </w:p>
    <w:p w14:paraId="2E75633D" w14:textId="77777777" w:rsidR="00AE73E1" w:rsidRDefault="00751121">
      <w:pPr>
        <w:pStyle w:val="LSBResponsorialContinued"/>
      </w:pPr>
      <w:r>
        <w:rPr>
          <w:b/>
        </w:rPr>
        <w:t xml:space="preserve">     give us this day our daily bread;</w:t>
      </w:r>
    </w:p>
    <w:p w14:paraId="377B6D1D" w14:textId="2515017B" w:rsidR="00AE73E1" w:rsidRDefault="00751121">
      <w:pPr>
        <w:pStyle w:val="LSBResponsorialContinued"/>
      </w:pPr>
      <w:r>
        <w:rPr>
          <w:b/>
        </w:rPr>
        <w:t xml:space="preserve">     and forgive us our trespasses</w:t>
      </w:r>
      <w:r w:rsidR="00A201C2">
        <w:rPr>
          <w:b/>
        </w:rPr>
        <w:t xml:space="preserve"> </w:t>
      </w:r>
      <w:r>
        <w:rPr>
          <w:b/>
        </w:rPr>
        <w:t>as we forgive those</w:t>
      </w:r>
    </w:p>
    <w:p w14:paraId="1515B32D" w14:textId="68556D2D" w:rsidR="00AE73E1" w:rsidRDefault="00751121">
      <w:pPr>
        <w:pStyle w:val="LSBResponsorialContinued"/>
      </w:pPr>
      <w:r>
        <w:rPr>
          <w:b/>
        </w:rPr>
        <w:t xml:space="preserve">     who trespass against us;</w:t>
      </w:r>
    </w:p>
    <w:p w14:paraId="74DF8090" w14:textId="2AAA255D" w:rsidR="00AE73E1" w:rsidRDefault="00751121">
      <w:pPr>
        <w:pStyle w:val="LSBResponsorialContinued"/>
      </w:pPr>
      <w:r>
        <w:rPr>
          <w:b/>
        </w:rPr>
        <w:t xml:space="preserve">     and lead us not into temptation,</w:t>
      </w:r>
      <w:r w:rsidR="00A201C2">
        <w:rPr>
          <w:b/>
        </w:rPr>
        <w:t xml:space="preserve"> </w:t>
      </w:r>
      <w:r>
        <w:rPr>
          <w:b/>
        </w:rPr>
        <w:t>but deliver us from evil.</w:t>
      </w:r>
    </w:p>
    <w:p w14:paraId="5B08FBB4" w14:textId="159B8CC1" w:rsidR="00AE73E1" w:rsidRDefault="00751121">
      <w:pPr>
        <w:pStyle w:val="LSBResponsorialContinued"/>
      </w:pPr>
      <w:r>
        <w:rPr>
          <w:b/>
        </w:rPr>
        <w:t>For Thine is the kingdom</w:t>
      </w:r>
      <w:r w:rsidR="00A201C2">
        <w:rPr>
          <w:b/>
        </w:rPr>
        <w:t xml:space="preserve"> </w:t>
      </w:r>
      <w:r>
        <w:rPr>
          <w:b/>
        </w:rPr>
        <w:t>and the power and the glory</w:t>
      </w:r>
    </w:p>
    <w:p w14:paraId="02AD05C1" w14:textId="77777777" w:rsidR="00AE73E1" w:rsidRDefault="00751121">
      <w:pPr>
        <w:pStyle w:val="LSBResponsorialContinued"/>
      </w:pPr>
      <w:r>
        <w:rPr>
          <w:b/>
        </w:rPr>
        <w:t xml:space="preserve">     forever and ever. Amen.</w:t>
      </w:r>
    </w:p>
    <w:p w14:paraId="42C27D07" w14:textId="77777777" w:rsidR="00AE73E1" w:rsidRDefault="00AE73E1">
      <w:pPr>
        <w:pStyle w:val="Body"/>
      </w:pPr>
    </w:p>
    <w:p w14:paraId="3A434D10" w14:textId="77777777" w:rsidR="00AE73E1" w:rsidRDefault="00751121">
      <w:pPr>
        <w:pStyle w:val="Caption"/>
      </w:pPr>
      <w:r>
        <w:t>The Words of Our Lord</w:t>
      </w:r>
    </w:p>
    <w:p w14:paraId="42F02F49" w14:textId="77777777" w:rsidR="00AE73E1" w:rsidRDefault="00751121">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352E082" w14:textId="77777777" w:rsidR="00AE73E1" w:rsidRDefault="00751121">
      <w:pPr>
        <w:pStyle w:val="LSBResponsorialContinued"/>
      </w:pPr>
      <w:r>
        <w:t xml:space="preserve"> </w:t>
      </w:r>
    </w:p>
    <w:p w14:paraId="6D7B9EA9" w14:textId="77777777" w:rsidR="00AE73E1" w:rsidRDefault="00751121">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A82A584" w14:textId="77777777" w:rsidR="00AE73E1" w:rsidRDefault="00AE73E1">
      <w:pPr>
        <w:pStyle w:val="Body"/>
      </w:pPr>
    </w:p>
    <w:p w14:paraId="411496FD" w14:textId="77777777" w:rsidR="00AE73E1" w:rsidRDefault="00751121">
      <w:pPr>
        <w:pStyle w:val="Caption"/>
      </w:pPr>
      <w:r>
        <w:t>Pax Domini</w:t>
      </w:r>
    </w:p>
    <w:p w14:paraId="4DF1402D" w14:textId="77777777" w:rsidR="00AE73E1" w:rsidRDefault="00751121">
      <w:pPr>
        <w:pStyle w:val="LSBResponsorial"/>
      </w:pPr>
      <w:r>
        <w:rPr>
          <w:rStyle w:val="LSBSymbol"/>
        </w:rPr>
        <w:t>P</w:t>
      </w:r>
      <w:r>
        <w:tab/>
        <w:t>The peace of the Lord be with you always.</w:t>
      </w:r>
    </w:p>
    <w:p w14:paraId="3B37D723" w14:textId="77777777" w:rsidR="00AE73E1" w:rsidRDefault="00751121">
      <w:pPr>
        <w:pStyle w:val="LSBResponsorial"/>
      </w:pPr>
      <w:r>
        <w:rPr>
          <w:rStyle w:val="LSBSymbol"/>
        </w:rPr>
        <w:t>C</w:t>
      </w:r>
      <w:r>
        <w:tab/>
      </w:r>
      <w:r>
        <w:rPr>
          <w:b/>
        </w:rPr>
        <w:t>Amen.</w:t>
      </w:r>
    </w:p>
    <w:p w14:paraId="68453CEB" w14:textId="77777777" w:rsidR="00AE73E1" w:rsidRDefault="00AE73E1">
      <w:pPr>
        <w:pStyle w:val="Body"/>
      </w:pPr>
    </w:p>
    <w:p w14:paraId="433EF018" w14:textId="77777777" w:rsidR="00AE73E1" w:rsidRDefault="00751121">
      <w:pPr>
        <w:pStyle w:val="Caption"/>
      </w:pPr>
      <w:r>
        <w:lastRenderedPageBreak/>
        <w:t>Agnus Dei</w:t>
      </w:r>
      <w:r>
        <w:tab/>
      </w:r>
      <w:r>
        <w:rPr>
          <w:rStyle w:val="Subcaption"/>
          <w:b w:val="0"/>
        </w:rPr>
        <w:t>LSB 210</w:t>
      </w:r>
    </w:p>
    <w:p w14:paraId="608D91B2" w14:textId="77777777" w:rsidR="00AE73E1" w:rsidRDefault="00751121">
      <w:pPr>
        <w:pStyle w:val="Image"/>
      </w:pPr>
      <w:r>
        <w:rPr>
          <w:noProof/>
        </w:rPr>
        <w:drawing>
          <wp:inline distT="0" distB="0" distL="0" distR="0" wp14:anchorId="3E0CFD29" wp14:editId="1358F11A">
            <wp:extent cx="4343400" cy="660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343400" cy="660399"/>
                    </a:xfrm>
                    <a:prstGeom prst="rect">
                      <a:avLst/>
                    </a:prstGeom>
                    <a:noFill/>
                    <a:ln>
                      <a:noFill/>
                    </a:ln>
                  </pic:spPr>
                </pic:pic>
              </a:graphicData>
            </a:graphic>
          </wp:inline>
        </w:drawing>
      </w:r>
    </w:p>
    <w:p w14:paraId="321B56B8" w14:textId="77777777" w:rsidR="00AE73E1" w:rsidRDefault="00751121">
      <w:pPr>
        <w:pStyle w:val="Image"/>
      </w:pPr>
      <w:r>
        <w:rPr>
          <w:noProof/>
        </w:rPr>
        <w:drawing>
          <wp:inline distT="0" distB="0" distL="0" distR="0" wp14:anchorId="562638CD" wp14:editId="135DFFD2">
            <wp:extent cx="4343400" cy="7746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343400" cy="774699"/>
                    </a:xfrm>
                    <a:prstGeom prst="rect">
                      <a:avLst/>
                    </a:prstGeom>
                    <a:noFill/>
                    <a:ln>
                      <a:noFill/>
                    </a:ln>
                  </pic:spPr>
                </pic:pic>
              </a:graphicData>
            </a:graphic>
          </wp:inline>
        </w:drawing>
      </w:r>
    </w:p>
    <w:p w14:paraId="5DDAB0C0" w14:textId="77777777" w:rsidR="00AE73E1" w:rsidRDefault="00751121">
      <w:pPr>
        <w:pStyle w:val="Image"/>
      </w:pPr>
      <w:r>
        <w:rPr>
          <w:noProof/>
        </w:rPr>
        <w:drawing>
          <wp:inline distT="0" distB="0" distL="0" distR="0" wp14:anchorId="182BCB9F" wp14:editId="632F4C4E">
            <wp:extent cx="4343400" cy="7619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343400" cy="761999"/>
                    </a:xfrm>
                    <a:prstGeom prst="rect">
                      <a:avLst/>
                    </a:prstGeom>
                    <a:noFill/>
                    <a:ln>
                      <a:noFill/>
                    </a:ln>
                  </pic:spPr>
                </pic:pic>
              </a:graphicData>
            </a:graphic>
          </wp:inline>
        </w:drawing>
      </w:r>
    </w:p>
    <w:p w14:paraId="29BBA2C6" w14:textId="77777777" w:rsidR="00AE73E1" w:rsidRDefault="00751121">
      <w:pPr>
        <w:pStyle w:val="Image"/>
      </w:pPr>
      <w:r>
        <w:rPr>
          <w:noProof/>
        </w:rPr>
        <w:drawing>
          <wp:inline distT="0" distB="0" distL="0" distR="0" wp14:anchorId="288F395C" wp14:editId="19983CEA">
            <wp:extent cx="4343400" cy="7619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343400" cy="761999"/>
                    </a:xfrm>
                    <a:prstGeom prst="rect">
                      <a:avLst/>
                    </a:prstGeom>
                    <a:noFill/>
                    <a:ln>
                      <a:noFill/>
                    </a:ln>
                  </pic:spPr>
                </pic:pic>
              </a:graphicData>
            </a:graphic>
          </wp:inline>
        </w:drawing>
      </w:r>
    </w:p>
    <w:p w14:paraId="1E60446C" w14:textId="77777777" w:rsidR="00AE73E1" w:rsidRDefault="00751121">
      <w:pPr>
        <w:pStyle w:val="Copyright"/>
      </w:pPr>
      <w:r>
        <w:t>Text: Stephen P. Starke</w:t>
      </w:r>
    </w:p>
    <w:p w14:paraId="6E2DA971" w14:textId="77777777" w:rsidR="00AE73E1" w:rsidRDefault="00AE73E1">
      <w:pPr>
        <w:pStyle w:val="Body"/>
      </w:pPr>
    </w:p>
    <w:p w14:paraId="68CA3575" w14:textId="4544C909" w:rsidR="00AE73E1" w:rsidRDefault="00751121">
      <w:pPr>
        <w:pStyle w:val="Rubric"/>
      </w:pPr>
      <w:r>
        <w:t>Sit</w:t>
      </w:r>
    </w:p>
    <w:p w14:paraId="2B1E93C5" w14:textId="77777777" w:rsidR="00E11457" w:rsidRDefault="00E11457">
      <w:pPr>
        <w:pStyle w:val="Rubric"/>
      </w:pPr>
    </w:p>
    <w:p w14:paraId="14DD8E04" w14:textId="26A94BE4" w:rsidR="00946E66" w:rsidRDefault="00946E66" w:rsidP="00946E66">
      <w:pPr>
        <w:pStyle w:val="Caption"/>
      </w:pPr>
      <w:r>
        <w:t>Communion</w:t>
      </w:r>
    </w:p>
    <w:p w14:paraId="767CD993" w14:textId="77777777" w:rsidR="00EC554C" w:rsidRDefault="00EC554C" w:rsidP="00946E66">
      <w:pPr>
        <w:pStyle w:val="Caption"/>
      </w:pPr>
    </w:p>
    <w:p w14:paraId="45CF704C" w14:textId="77777777" w:rsidR="00EC554C" w:rsidRDefault="00EC554C" w:rsidP="00946E66">
      <w:pPr>
        <w:pStyle w:val="Caption"/>
      </w:pPr>
    </w:p>
    <w:p w14:paraId="0FF3D8B0" w14:textId="77777777" w:rsidR="00EC554C" w:rsidRDefault="00EC554C" w:rsidP="00946E66">
      <w:pPr>
        <w:pStyle w:val="Caption"/>
      </w:pPr>
    </w:p>
    <w:p w14:paraId="67E7F5E8" w14:textId="1C3F9CBB" w:rsidR="00D91A04" w:rsidRDefault="00EC554C" w:rsidP="00D52F53">
      <w:pPr>
        <w:pStyle w:val="Rubric"/>
        <w:jc w:val="center"/>
      </w:pPr>
      <w:r>
        <w:rPr>
          <w:noProof/>
        </w:rPr>
        <w:drawing>
          <wp:inline distT="0" distB="0" distL="0" distR="0" wp14:anchorId="4F6C62DC" wp14:editId="0C198338">
            <wp:extent cx="1619250" cy="1619250"/>
            <wp:effectExtent l="0" t="0" r="0" b="0"/>
            <wp:docPr id="1730961536" name="Picture 5" descr="A logo of a religious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1536" name="Picture 5" descr="A logo of a religious symbol&#10;&#10;AI-generated content may be incorrect."/>
                    <pic:cNvPicPr/>
                  </pic:nvPicPr>
                  <pic:blipFill>
                    <a:blip r:embed="rId37"/>
                    <a:stretch>
                      <a:fillRect/>
                    </a:stretch>
                  </pic:blipFill>
                  <pic:spPr>
                    <a:xfrm>
                      <a:off x="0" y="0"/>
                      <a:ext cx="1619250" cy="1619250"/>
                    </a:xfrm>
                    <a:prstGeom prst="rect">
                      <a:avLst/>
                    </a:prstGeom>
                  </pic:spPr>
                </pic:pic>
              </a:graphicData>
            </a:graphic>
          </wp:inline>
        </w:drawing>
      </w:r>
    </w:p>
    <w:p w14:paraId="3071A870" w14:textId="7D140856" w:rsidR="00AE73E1" w:rsidRDefault="00D91A04">
      <w:pPr>
        <w:pStyle w:val="Body"/>
      </w:pPr>
      <w:r>
        <w:rPr>
          <w:noProof/>
        </w:rPr>
        <w:lastRenderedPageBreak/>
        <w:drawing>
          <wp:inline distT="0" distB="0" distL="0" distR="0" wp14:anchorId="0490D4AA" wp14:editId="6338169D">
            <wp:extent cx="4831959" cy="4219575"/>
            <wp:effectExtent l="0" t="0" r="6985" b="0"/>
            <wp:docPr id="1779146231" name="Picture 4" descr="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6231" name="Picture 4" descr="Close-up of a sheet music&#10;&#10;AI-generated content may be incorrect."/>
                    <pic:cNvPicPr/>
                  </pic:nvPicPr>
                  <pic:blipFill>
                    <a:blip r:embed="rId38"/>
                    <a:stretch>
                      <a:fillRect/>
                    </a:stretch>
                  </pic:blipFill>
                  <pic:spPr>
                    <a:xfrm>
                      <a:off x="0" y="0"/>
                      <a:ext cx="4837235" cy="4224183"/>
                    </a:xfrm>
                    <a:prstGeom prst="rect">
                      <a:avLst/>
                    </a:prstGeom>
                  </pic:spPr>
                </pic:pic>
              </a:graphicData>
            </a:graphic>
          </wp:inline>
        </w:drawing>
      </w:r>
    </w:p>
    <w:p w14:paraId="2601E589" w14:textId="77777777" w:rsidR="00AE73E1" w:rsidRDefault="00AE73E1">
      <w:pPr>
        <w:pStyle w:val="Body"/>
      </w:pPr>
    </w:p>
    <w:p w14:paraId="437E931D" w14:textId="77777777" w:rsidR="00AE73E1" w:rsidRDefault="00751121">
      <w:pPr>
        <w:pStyle w:val="Rubric"/>
      </w:pPr>
      <w:r>
        <w:t>Stand</w:t>
      </w:r>
    </w:p>
    <w:p w14:paraId="69DE867D" w14:textId="77777777" w:rsidR="00AE73E1" w:rsidRDefault="00AE73E1">
      <w:pPr>
        <w:pStyle w:val="Body"/>
      </w:pPr>
    </w:p>
    <w:p w14:paraId="18DA6A24" w14:textId="77777777" w:rsidR="00AE73E1" w:rsidRDefault="00751121">
      <w:pPr>
        <w:pStyle w:val="Caption"/>
      </w:pPr>
      <w:r>
        <w:t>Nunc Dimittis</w:t>
      </w:r>
      <w:r>
        <w:tab/>
      </w:r>
      <w:r>
        <w:rPr>
          <w:rStyle w:val="Subcaption"/>
          <w:b w:val="0"/>
        </w:rPr>
        <w:t>LSB 211</w:t>
      </w:r>
    </w:p>
    <w:p w14:paraId="0E269CCE" w14:textId="77777777" w:rsidR="00AE73E1" w:rsidRDefault="00751121">
      <w:pPr>
        <w:pStyle w:val="Image"/>
      </w:pPr>
      <w:r>
        <w:rPr>
          <w:noProof/>
        </w:rPr>
        <w:drawing>
          <wp:inline distT="0" distB="0" distL="0" distR="0" wp14:anchorId="0065A338" wp14:editId="56335663">
            <wp:extent cx="4344924" cy="67665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9"/>
                    <a:stretch>
                      <a:fillRect/>
                    </a:stretch>
                  </pic:blipFill>
                  <pic:spPr bwMode="auto">
                    <a:xfrm>
                      <a:off x="0" y="0"/>
                      <a:ext cx="4344924" cy="676655"/>
                    </a:xfrm>
                    <a:prstGeom prst="rect">
                      <a:avLst/>
                    </a:prstGeom>
                    <a:noFill/>
                    <a:ln>
                      <a:noFill/>
                    </a:ln>
                  </pic:spPr>
                </pic:pic>
              </a:graphicData>
            </a:graphic>
          </wp:inline>
        </w:drawing>
      </w:r>
    </w:p>
    <w:p w14:paraId="7A5A4760" w14:textId="77777777" w:rsidR="00AE73E1" w:rsidRDefault="00751121">
      <w:pPr>
        <w:pStyle w:val="Image"/>
      </w:pPr>
      <w:r>
        <w:rPr>
          <w:noProof/>
        </w:rPr>
        <w:drawing>
          <wp:inline distT="0" distB="0" distL="0" distR="0" wp14:anchorId="0A85F2E7" wp14:editId="4FC44F19">
            <wp:extent cx="4344924" cy="7620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0"/>
                    <a:stretch>
                      <a:fillRect/>
                    </a:stretch>
                  </pic:blipFill>
                  <pic:spPr bwMode="auto">
                    <a:xfrm>
                      <a:off x="0" y="0"/>
                      <a:ext cx="4344924" cy="762000"/>
                    </a:xfrm>
                    <a:prstGeom prst="rect">
                      <a:avLst/>
                    </a:prstGeom>
                    <a:noFill/>
                    <a:ln>
                      <a:noFill/>
                    </a:ln>
                  </pic:spPr>
                </pic:pic>
              </a:graphicData>
            </a:graphic>
          </wp:inline>
        </w:drawing>
      </w:r>
    </w:p>
    <w:p w14:paraId="74712515" w14:textId="77777777" w:rsidR="00AE73E1" w:rsidRDefault="00751121">
      <w:pPr>
        <w:pStyle w:val="Image"/>
      </w:pPr>
      <w:r>
        <w:rPr>
          <w:noProof/>
        </w:rPr>
        <w:lastRenderedPageBreak/>
        <w:drawing>
          <wp:inline distT="0" distB="0" distL="0" distR="0" wp14:anchorId="391B615A" wp14:editId="6A72896B">
            <wp:extent cx="4344924" cy="7620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1"/>
                    <a:stretch>
                      <a:fillRect/>
                    </a:stretch>
                  </pic:blipFill>
                  <pic:spPr bwMode="auto">
                    <a:xfrm>
                      <a:off x="0" y="0"/>
                      <a:ext cx="4344924" cy="762000"/>
                    </a:xfrm>
                    <a:prstGeom prst="rect">
                      <a:avLst/>
                    </a:prstGeom>
                    <a:noFill/>
                    <a:ln>
                      <a:noFill/>
                    </a:ln>
                  </pic:spPr>
                </pic:pic>
              </a:graphicData>
            </a:graphic>
          </wp:inline>
        </w:drawing>
      </w:r>
    </w:p>
    <w:p w14:paraId="33A89688" w14:textId="77777777" w:rsidR="00AE73E1" w:rsidRDefault="00751121">
      <w:pPr>
        <w:pStyle w:val="Image"/>
      </w:pPr>
      <w:r>
        <w:rPr>
          <w:noProof/>
        </w:rPr>
        <w:drawing>
          <wp:inline distT="0" distB="0" distL="0" distR="0" wp14:anchorId="470EB1E6" wp14:editId="19CBB134">
            <wp:extent cx="4344924" cy="7620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2"/>
                    <a:stretch>
                      <a:fillRect/>
                    </a:stretch>
                  </pic:blipFill>
                  <pic:spPr bwMode="auto">
                    <a:xfrm>
                      <a:off x="0" y="0"/>
                      <a:ext cx="4344924" cy="762000"/>
                    </a:xfrm>
                    <a:prstGeom prst="rect">
                      <a:avLst/>
                    </a:prstGeom>
                    <a:noFill/>
                    <a:ln>
                      <a:noFill/>
                    </a:ln>
                  </pic:spPr>
                </pic:pic>
              </a:graphicData>
            </a:graphic>
          </wp:inline>
        </w:drawing>
      </w:r>
    </w:p>
    <w:p w14:paraId="65A3BBA4" w14:textId="77777777" w:rsidR="00AE73E1" w:rsidRDefault="00751121">
      <w:pPr>
        <w:pStyle w:val="Image"/>
      </w:pPr>
      <w:r>
        <w:rPr>
          <w:noProof/>
        </w:rPr>
        <w:drawing>
          <wp:inline distT="0" distB="0" distL="0" distR="0" wp14:anchorId="3659D9E7" wp14:editId="30094DBB">
            <wp:extent cx="4344924" cy="75437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3"/>
                    <a:stretch>
                      <a:fillRect/>
                    </a:stretch>
                  </pic:blipFill>
                  <pic:spPr bwMode="auto">
                    <a:xfrm>
                      <a:off x="0" y="0"/>
                      <a:ext cx="4344924" cy="754379"/>
                    </a:xfrm>
                    <a:prstGeom prst="rect">
                      <a:avLst/>
                    </a:prstGeom>
                    <a:noFill/>
                    <a:ln>
                      <a:noFill/>
                    </a:ln>
                  </pic:spPr>
                </pic:pic>
              </a:graphicData>
            </a:graphic>
          </wp:inline>
        </w:drawing>
      </w:r>
    </w:p>
    <w:p w14:paraId="5562736B" w14:textId="77777777" w:rsidR="00AE73E1" w:rsidRDefault="00751121">
      <w:pPr>
        <w:pStyle w:val="Image"/>
      </w:pPr>
      <w:r>
        <w:rPr>
          <w:noProof/>
        </w:rPr>
        <w:drawing>
          <wp:inline distT="0" distB="0" distL="0" distR="0" wp14:anchorId="6FF7DE77" wp14:editId="131E6BC7">
            <wp:extent cx="4344924" cy="77114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4"/>
                    <a:stretch>
                      <a:fillRect/>
                    </a:stretch>
                  </pic:blipFill>
                  <pic:spPr bwMode="auto">
                    <a:xfrm>
                      <a:off x="0" y="0"/>
                      <a:ext cx="4344924" cy="771143"/>
                    </a:xfrm>
                    <a:prstGeom prst="rect">
                      <a:avLst/>
                    </a:prstGeom>
                    <a:noFill/>
                    <a:ln>
                      <a:noFill/>
                    </a:ln>
                  </pic:spPr>
                </pic:pic>
              </a:graphicData>
            </a:graphic>
          </wp:inline>
        </w:drawing>
      </w:r>
    </w:p>
    <w:p w14:paraId="3B0E423C" w14:textId="77777777" w:rsidR="00946E66" w:rsidRDefault="00946E66">
      <w:pPr>
        <w:pStyle w:val="Caption"/>
      </w:pPr>
    </w:p>
    <w:p w14:paraId="47901852" w14:textId="33897304" w:rsidR="00AE73E1" w:rsidRDefault="00751121">
      <w:pPr>
        <w:pStyle w:val="Caption"/>
      </w:pPr>
      <w:r>
        <w:t>Post-Communion Collect</w:t>
      </w:r>
    </w:p>
    <w:p w14:paraId="7E01CFF0" w14:textId="77777777" w:rsidR="00AE73E1" w:rsidRDefault="00751121">
      <w:pPr>
        <w:pStyle w:val="LSBResponsorial"/>
      </w:pPr>
      <w:r>
        <w:rPr>
          <w:rStyle w:val="LSBSymbol"/>
        </w:rPr>
        <w:t>A</w:t>
      </w:r>
      <w:r>
        <w:tab/>
        <w:t>Let us pray.</w:t>
      </w:r>
    </w:p>
    <w:p w14:paraId="26931556" w14:textId="77777777" w:rsidR="00AE73E1" w:rsidRDefault="00751121">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3A6547D" w14:textId="77777777" w:rsidR="00AE73E1" w:rsidRDefault="00751121">
      <w:pPr>
        <w:pStyle w:val="LSBResponsorial"/>
        <w:rPr>
          <w:b/>
        </w:rPr>
      </w:pPr>
      <w:r>
        <w:rPr>
          <w:rStyle w:val="LSBSymbol"/>
        </w:rPr>
        <w:t>C</w:t>
      </w:r>
      <w:r>
        <w:tab/>
      </w:r>
      <w:r>
        <w:rPr>
          <w:b/>
        </w:rPr>
        <w:t>Amen.</w:t>
      </w:r>
    </w:p>
    <w:p w14:paraId="0D4E701A" w14:textId="77777777" w:rsidR="001128FF" w:rsidRDefault="001128FF">
      <w:pPr>
        <w:pStyle w:val="LSBResponsorial"/>
      </w:pPr>
    </w:p>
    <w:p w14:paraId="0D5B9032" w14:textId="654659BD" w:rsidR="0015331E" w:rsidRDefault="0015331E" w:rsidP="0015331E">
      <w:pPr>
        <w:pStyle w:val="Caption"/>
        <w:rPr>
          <w:rStyle w:val="Subcaption"/>
          <w:b w:val="0"/>
        </w:rPr>
      </w:pPr>
      <w:r>
        <w:t>Verse of the Day</w:t>
      </w:r>
      <w:r>
        <w:tab/>
      </w:r>
      <w:r w:rsidR="002669D3">
        <w:rPr>
          <w:rStyle w:val="Subcaption"/>
          <w:b w:val="0"/>
        </w:rPr>
        <w:t>Luke 13:29</w:t>
      </w:r>
    </w:p>
    <w:p w14:paraId="0E5DBDFF" w14:textId="77777777" w:rsidR="001128FF" w:rsidRPr="001128FF" w:rsidRDefault="001128FF" w:rsidP="0015331E">
      <w:pPr>
        <w:pStyle w:val="Caption"/>
        <w:rPr>
          <w:sz w:val="16"/>
          <w:szCs w:val="16"/>
        </w:rPr>
      </w:pPr>
    </w:p>
    <w:p w14:paraId="0CB78DB5" w14:textId="0C71A629" w:rsidR="0015331E" w:rsidRDefault="0015331E" w:rsidP="0015331E">
      <w:pPr>
        <w:pStyle w:val="LSBResponsorial"/>
      </w:pPr>
      <w:proofErr w:type="gramStart"/>
      <w:r>
        <w:rPr>
          <w:rStyle w:val="LSBSymbol"/>
        </w:rPr>
        <w:t>A</w:t>
      </w:r>
      <w:proofErr w:type="gramEnd"/>
      <w:r>
        <w:tab/>
      </w:r>
      <w:r w:rsidR="002669D3">
        <w:t>Alleluia.  People will come from east and west</w:t>
      </w:r>
      <w:r w:rsidR="00AF139E">
        <w:t>, and from north and south,</w:t>
      </w:r>
    </w:p>
    <w:p w14:paraId="78C40D6D" w14:textId="43DFACC9" w:rsidR="0015331E" w:rsidRDefault="0015331E" w:rsidP="0015331E">
      <w:pPr>
        <w:pStyle w:val="LSBResponsorial"/>
      </w:pPr>
      <w:r>
        <w:rPr>
          <w:rStyle w:val="LSBSymbol"/>
        </w:rPr>
        <w:t>C</w:t>
      </w:r>
      <w:r>
        <w:tab/>
      </w:r>
      <w:r w:rsidR="00AF139E">
        <w:rPr>
          <w:b/>
        </w:rPr>
        <w:t>and recline at table in the kingdom of God.  Alleluia.</w:t>
      </w:r>
    </w:p>
    <w:p w14:paraId="4F042DDB" w14:textId="77777777" w:rsidR="00AE73E1" w:rsidRDefault="00AE73E1">
      <w:pPr>
        <w:pStyle w:val="Body"/>
      </w:pPr>
    </w:p>
    <w:p w14:paraId="6E5FFA81" w14:textId="1DFBDB3C" w:rsidR="00AE73E1" w:rsidRDefault="00751121">
      <w:pPr>
        <w:pStyle w:val="Caption"/>
      </w:pPr>
      <w:proofErr w:type="spellStart"/>
      <w:r>
        <w:t>Benedicamus</w:t>
      </w:r>
      <w:proofErr w:type="spellEnd"/>
      <w:r>
        <w:tab/>
      </w:r>
      <w:r>
        <w:rPr>
          <w:rStyle w:val="Subcaption"/>
          <w:b w:val="0"/>
        </w:rPr>
        <w:t>LSB 212</w:t>
      </w:r>
    </w:p>
    <w:p w14:paraId="731A1FCB" w14:textId="77777777" w:rsidR="00AE73E1" w:rsidRDefault="00751121">
      <w:pPr>
        <w:pStyle w:val="LSBResponsorial"/>
      </w:pPr>
      <w:r>
        <w:rPr>
          <w:rStyle w:val="LSBSymbol"/>
        </w:rPr>
        <w:t>A</w:t>
      </w:r>
      <w:r>
        <w:tab/>
        <w:t>Let us bless the Lord.</w:t>
      </w:r>
    </w:p>
    <w:p w14:paraId="4C42B58B" w14:textId="77777777" w:rsidR="00AE73E1" w:rsidRDefault="00751121">
      <w:pPr>
        <w:pStyle w:val="LSBResponsorial"/>
      </w:pPr>
      <w:r>
        <w:rPr>
          <w:rStyle w:val="LSBSymbol"/>
        </w:rPr>
        <w:t>C</w:t>
      </w:r>
      <w:r>
        <w:tab/>
      </w:r>
      <w:r>
        <w:rPr>
          <w:b/>
        </w:rPr>
        <w:t>Thanks be to God.</w:t>
      </w:r>
    </w:p>
    <w:p w14:paraId="363B66A5" w14:textId="77777777" w:rsidR="00AE73E1" w:rsidRDefault="00AE73E1">
      <w:pPr>
        <w:pStyle w:val="Body"/>
      </w:pPr>
    </w:p>
    <w:p w14:paraId="1FDD96EB" w14:textId="77777777" w:rsidR="00AE73E1" w:rsidRDefault="00751121">
      <w:pPr>
        <w:pStyle w:val="Caption"/>
      </w:pPr>
      <w:r>
        <w:lastRenderedPageBreak/>
        <w:t>Benediction</w:t>
      </w:r>
    </w:p>
    <w:p w14:paraId="12F37A15" w14:textId="77777777" w:rsidR="00AE73E1" w:rsidRDefault="00751121">
      <w:pPr>
        <w:pStyle w:val="LSBResponsorial"/>
      </w:pPr>
      <w:r>
        <w:rPr>
          <w:rStyle w:val="LSBSymbol"/>
        </w:rPr>
        <w:t>P</w:t>
      </w:r>
      <w:r>
        <w:tab/>
        <w:t xml:space="preserve">The Lord </w:t>
      </w:r>
      <w:proofErr w:type="gramStart"/>
      <w:r>
        <w:t>bless</w:t>
      </w:r>
      <w:proofErr w:type="gramEnd"/>
      <w:r>
        <w:t xml:space="preserve"> you and keep you.</w:t>
      </w:r>
    </w:p>
    <w:p w14:paraId="219F40C3" w14:textId="77777777" w:rsidR="00AE73E1" w:rsidRDefault="00751121">
      <w:pPr>
        <w:pStyle w:val="LSBResponsorialContinued"/>
      </w:pPr>
      <w:r>
        <w:t>The Lord make His face shine on you and be gracious to you.</w:t>
      </w:r>
    </w:p>
    <w:p w14:paraId="7584371A" w14:textId="77777777" w:rsidR="00AE73E1" w:rsidRDefault="00751121">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6C42DE79" w14:textId="77777777" w:rsidR="00AE73E1" w:rsidRDefault="00751121">
      <w:pPr>
        <w:pStyle w:val="LSBResponsorial"/>
      </w:pPr>
      <w:r>
        <w:rPr>
          <w:rStyle w:val="LSBSymbol"/>
        </w:rPr>
        <w:t>C</w:t>
      </w:r>
      <w:r>
        <w:tab/>
      </w:r>
      <w:r>
        <w:rPr>
          <w:b/>
        </w:rPr>
        <w:t>Amen.</w:t>
      </w:r>
    </w:p>
    <w:p w14:paraId="5C5DB5E0" w14:textId="77777777" w:rsidR="00AE73E1" w:rsidRDefault="00AE73E1">
      <w:pPr>
        <w:pStyle w:val="Body"/>
      </w:pPr>
    </w:p>
    <w:p w14:paraId="12173E33" w14:textId="77777777" w:rsidR="00AE73E1" w:rsidRDefault="00751121">
      <w:pPr>
        <w:pStyle w:val="Caption"/>
      </w:pPr>
      <w:r>
        <w:t>735 Have No Fear, Little Flock</w:t>
      </w:r>
    </w:p>
    <w:p w14:paraId="20B9EC9E" w14:textId="77777777" w:rsidR="00AE73E1" w:rsidRDefault="00751121">
      <w:pPr>
        <w:pStyle w:val="Image"/>
      </w:pPr>
      <w:r>
        <w:rPr>
          <w:noProof/>
        </w:rPr>
        <w:drawing>
          <wp:inline distT="0" distB="0" distL="0" distR="0" wp14:anchorId="11195E2E" wp14:editId="153EB69F">
            <wp:extent cx="4572000" cy="9144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5"/>
                    <a:stretch>
                      <a:fillRect/>
                    </a:stretch>
                  </pic:blipFill>
                  <pic:spPr bwMode="auto">
                    <a:xfrm>
                      <a:off x="0" y="0"/>
                      <a:ext cx="4572000" cy="914400"/>
                    </a:xfrm>
                    <a:prstGeom prst="rect">
                      <a:avLst/>
                    </a:prstGeom>
                    <a:noFill/>
                    <a:ln>
                      <a:noFill/>
                    </a:ln>
                  </pic:spPr>
                </pic:pic>
              </a:graphicData>
            </a:graphic>
          </wp:inline>
        </w:drawing>
      </w:r>
    </w:p>
    <w:p w14:paraId="17B724D2" w14:textId="77777777" w:rsidR="00AE73E1" w:rsidRDefault="00751121">
      <w:pPr>
        <w:pStyle w:val="Image"/>
      </w:pPr>
      <w:r>
        <w:rPr>
          <w:noProof/>
        </w:rPr>
        <w:drawing>
          <wp:inline distT="0" distB="0" distL="0" distR="0" wp14:anchorId="21F0B62C" wp14:editId="2A89899B">
            <wp:extent cx="4572000" cy="9651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4572000" cy="965199"/>
                    </a:xfrm>
                    <a:prstGeom prst="rect">
                      <a:avLst/>
                    </a:prstGeom>
                    <a:noFill/>
                    <a:ln>
                      <a:noFill/>
                    </a:ln>
                  </pic:spPr>
                </pic:pic>
              </a:graphicData>
            </a:graphic>
          </wp:inline>
        </w:drawing>
      </w:r>
    </w:p>
    <w:p w14:paraId="680C4156" w14:textId="77777777" w:rsidR="00AE73E1" w:rsidRDefault="00751121">
      <w:pPr>
        <w:pStyle w:val="Image"/>
      </w:pPr>
      <w:r>
        <w:rPr>
          <w:noProof/>
        </w:rPr>
        <w:drawing>
          <wp:inline distT="0" distB="0" distL="0" distR="0" wp14:anchorId="7970CE0E" wp14:editId="779DEB9D">
            <wp:extent cx="4572000" cy="9905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7"/>
                    <a:stretch>
                      <a:fillRect/>
                    </a:stretch>
                  </pic:blipFill>
                  <pic:spPr bwMode="auto">
                    <a:xfrm>
                      <a:off x="0" y="0"/>
                      <a:ext cx="4572000" cy="990599"/>
                    </a:xfrm>
                    <a:prstGeom prst="rect">
                      <a:avLst/>
                    </a:prstGeom>
                    <a:noFill/>
                    <a:ln>
                      <a:noFill/>
                    </a:ln>
                  </pic:spPr>
                </pic:pic>
              </a:graphicData>
            </a:graphic>
          </wp:inline>
        </w:drawing>
      </w:r>
    </w:p>
    <w:p w14:paraId="39337129" w14:textId="032239F2" w:rsidR="00AE73E1" w:rsidRDefault="00751121">
      <w:pPr>
        <w:pStyle w:val="Copyright"/>
      </w:pPr>
      <w:r>
        <w:t>Text (</w:t>
      </w:r>
      <w:proofErr w:type="spellStart"/>
      <w:r>
        <w:t>sts</w:t>
      </w:r>
      <w:proofErr w:type="spellEnd"/>
      <w:r>
        <w:t>. 2–4): Marjorie A. Jillson, 1931–2010</w:t>
      </w:r>
      <w:r w:rsidR="00946E66">
        <w:t xml:space="preserve"> </w:t>
      </w:r>
      <w:r>
        <w:t>Text (</w:t>
      </w:r>
      <w:proofErr w:type="spellStart"/>
      <w:r>
        <w:t>st.</w:t>
      </w:r>
      <w:proofErr w:type="spellEnd"/>
      <w:r>
        <w:t xml:space="preserve"> 1) and tune: Heinz Werner Zimmermann, 1930–2022</w:t>
      </w:r>
      <w:r>
        <w:br/>
        <w:t>Text and tune: © 1973 Concordia Publishing House. Used by permission: LSB Hymn License no. 110003995</w:t>
      </w:r>
    </w:p>
    <w:p w14:paraId="05890179" w14:textId="77777777" w:rsidR="00AE73E1" w:rsidRDefault="00AE73E1">
      <w:pPr>
        <w:pStyle w:val="Body"/>
      </w:pPr>
    </w:p>
    <w:p w14:paraId="740A2EAF" w14:textId="77777777" w:rsidR="00AE73E1" w:rsidRDefault="00751121">
      <w:pPr>
        <w:pStyle w:val="Caption"/>
      </w:pPr>
      <w:r>
        <w:t>Acknowledgments</w:t>
      </w:r>
    </w:p>
    <w:p w14:paraId="42BB5B61" w14:textId="77777777" w:rsidR="00AE5550" w:rsidRDefault="00751121">
      <w:pPr>
        <w:pStyle w:val="Acknowledgments"/>
        <w:rPr>
          <w:sz w:val="16"/>
          <w:szCs w:val="16"/>
        </w:rPr>
      </w:pPr>
      <w:r w:rsidRPr="00F3724C">
        <w:rPr>
          <w:sz w:val="16"/>
          <w:szCs w:val="16"/>
        </w:rPr>
        <w:t>Divine Service, Setting Four from Lutheran Service Book</w:t>
      </w:r>
      <w:r w:rsidR="00AE5550">
        <w:rPr>
          <w:sz w:val="16"/>
          <w:szCs w:val="16"/>
        </w:rPr>
        <w:t xml:space="preserve"> </w:t>
      </w:r>
      <w:r w:rsidRPr="00F3724C">
        <w:rPr>
          <w:sz w:val="16"/>
          <w:szCs w:val="16"/>
        </w:rPr>
        <w:t xml:space="preserve">Unless otherwise indicated, Scripture quotations are from </w:t>
      </w:r>
    </w:p>
    <w:p w14:paraId="225A0B4B" w14:textId="77777777" w:rsidR="00AE5550" w:rsidRDefault="00751121">
      <w:pPr>
        <w:pStyle w:val="Acknowledgments"/>
        <w:rPr>
          <w:sz w:val="16"/>
          <w:szCs w:val="16"/>
        </w:rPr>
      </w:pPr>
      <w:r w:rsidRPr="00F3724C">
        <w:rPr>
          <w:sz w:val="16"/>
          <w:szCs w:val="16"/>
        </w:rPr>
        <w:t>the ESV® Bible (The Holy Bible, English Standard Version®), copyright © 2001 by Crossway, a publishing ministry</w:t>
      </w:r>
    </w:p>
    <w:p w14:paraId="325C45A2" w14:textId="28AD7B25" w:rsidR="00AE73E1" w:rsidRDefault="00751121">
      <w:pPr>
        <w:pStyle w:val="Acknowledgments"/>
        <w:rPr>
          <w:sz w:val="16"/>
          <w:szCs w:val="16"/>
        </w:rPr>
      </w:pPr>
      <w:r w:rsidRPr="00F3724C">
        <w:rPr>
          <w:sz w:val="16"/>
          <w:szCs w:val="16"/>
        </w:rPr>
        <w:t xml:space="preserve"> of Good News Publishers. Used by permission. All rights reserved.</w:t>
      </w:r>
      <w:r w:rsidR="00AE5550">
        <w:rPr>
          <w:sz w:val="16"/>
          <w:szCs w:val="16"/>
        </w:rPr>
        <w:t xml:space="preserve"> </w:t>
      </w:r>
      <w:r w:rsidRPr="00F3724C">
        <w:rPr>
          <w:sz w:val="16"/>
          <w:szCs w:val="16"/>
        </w:rPr>
        <w:t>Created by Lutheran Service Builder © 2025 Concordia Publishing House.</w:t>
      </w:r>
    </w:p>
    <w:p w14:paraId="052C4EDA" w14:textId="1B03D9FE" w:rsidR="00B35200" w:rsidRDefault="00B35200">
      <w:pPr>
        <w:pStyle w:val="Acknowledgments"/>
        <w:rPr>
          <w:sz w:val="16"/>
          <w:szCs w:val="16"/>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6F048C54" wp14:editId="42224494">
                <wp:simplePos x="0" y="0"/>
                <wp:positionH relativeFrom="margin">
                  <wp:align>left</wp:align>
                </wp:positionH>
                <wp:positionV relativeFrom="paragraph">
                  <wp:posOffset>278765</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2ED8E961" w14:textId="77777777" w:rsidR="00B35200" w:rsidRPr="00B3577B" w:rsidRDefault="00B35200" w:rsidP="00B35200">
                            <w:pPr>
                              <w:jc w:val="center"/>
                              <w:rPr>
                                <w:b/>
                                <w:bCs/>
                                <w:sz w:val="28"/>
                                <w:szCs w:val="28"/>
                              </w:rPr>
                            </w:pPr>
                            <w:r w:rsidRPr="00B3577B">
                              <w:rPr>
                                <w:b/>
                                <w:bCs/>
                                <w:sz w:val="28"/>
                                <w:szCs w:val="28"/>
                              </w:rPr>
                              <w:t>Prayers of the Church</w:t>
                            </w:r>
                          </w:p>
                          <w:p w14:paraId="527E048E" w14:textId="77777777" w:rsidR="00B35200" w:rsidRDefault="00B35200" w:rsidP="00B35200">
                            <w:pPr>
                              <w:rPr>
                                <w:i/>
                                <w:iCs/>
                                <w:sz w:val="25"/>
                                <w:szCs w:val="25"/>
                              </w:rPr>
                            </w:pPr>
                            <w:r w:rsidRPr="00B3577B">
                              <w:rPr>
                                <w:i/>
                                <w:iCs/>
                                <w:sz w:val="25"/>
                                <w:szCs w:val="25"/>
                              </w:rPr>
                              <w:t>This week, we lift up:</w:t>
                            </w:r>
                          </w:p>
                          <w:p w14:paraId="47819F04" w14:textId="77777777" w:rsidR="00B35200" w:rsidRPr="00A4317E" w:rsidRDefault="00B35200" w:rsidP="00B35200">
                            <w:pPr>
                              <w:rPr>
                                <w:i/>
                                <w:iCs/>
                                <w:sz w:val="16"/>
                                <w:szCs w:val="16"/>
                              </w:rPr>
                            </w:pPr>
                          </w:p>
                          <w:p w14:paraId="52BE37B7" w14:textId="77777777" w:rsidR="00B35200" w:rsidRDefault="00B35200" w:rsidP="00B35200">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666C4A75" w14:textId="77777777" w:rsidR="00B35200" w:rsidRDefault="00B35200" w:rsidP="00B35200">
                            <w:pPr>
                              <w:rPr>
                                <w:sz w:val="25"/>
                                <w:szCs w:val="25"/>
                              </w:rPr>
                            </w:pPr>
                            <w:r>
                              <w:rPr>
                                <w:sz w:val="25"/>
                                <w:szCs w:val="25"/>
                              </w:rPr>
                              <w:t xml:space="preserve"> Ross, &amp; Kathy H.</w:t>
                            </w:r>
                          </w:p>
                          <w:p w14:paraId="637168AE" w14:textId="77777777" w:rsidR="00B35200" w:rsidRPr="00D776ED" w:rsidRDefault="00B35200" w:rsidP="00B35200">
                            <w:pPr>
                              <w:rPr>
                                <w:sz w:val="16"/>
                                <w:szCs w:val="16"/>
                              </w:rPr>
                            </w:pPr>
                          </w:p>
                          <w:p w14:paraId="10C9D6EC" w14:textId="1551E57B" w:rsidR="00B35200" w:rsidRPr="00E04876" w:rsidRDefault="00B35200" w:rsidP="00B35200">
                            <w:r w:rsidRPr="00B3577B">
                              <w:rPr>
                                <w:sz w:val="25"/>
                                <w:szCs w:val="25"/>
                              </w:rPr>
                              <w:t xml:space="preserve">Family of the week:  </w:t>
                            </w:r>
                            <w:r w:rsidR="00E04876" w:rsidRPr="00E04876">
                              <w:rPr>
                                <w:sz w:val="25"/>
                                <w:szCs w:val="25"/>
                              </w:rPr>
                              <w:t>Jim C</w:t>
                            </w:r>
                          </w:p>
                          <w:p w14:paraId="2A46CAF1" w14:textId="77777777" w:rsidR="00B35200" w:rsidRPr="00D776ED" w:rsidRDefault="00B35200" w:rsidP="00B35200">
                            <w:pPr>
                              <w:rPr>
                                <w:sz w:val="16"/>
                                <w:szCs w:val="16"/>
                              </w:rPr>
                            </w:pPr>
                          </w:p>
                          <w:p w14:paraId="78E443A8" w14:textId="77777777" w:rsidR="00B35200" w:rsidRDefault="00B35200" w:rsidP="00B35200">
                            <w:r>
                              <w:t>*If you have any prayer request let us know.</w:t>
                            </w:r>
                          </w:p>
                          <w:p w14:paraId="68048881" w14:textId="77777777" w:rsidR="00B35200" w:rsidRDefault="00B35200" w:rsidP="00B35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48C54" id="Text Box 2" o:spid="_x0000_s1027" type="#_x0000_t202" style="position:absolute;left:0;text-align:left;margin-left:0;margin-top:21.95pt;width:419.4pt;height:13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">
                <v:textbox>
                  <w:txbxContent>
                    <w:p w14:paraId="2ED8E961" w14:textId="77777777" w:rsidR="00B35200" w:rsidRPr="00B3577B" w:rsidRDefault="00B35200" w:rsidP="00B35200">
                      <w:pPr>
                        <w:jc w:val="center"/>
                        <w:rPr>
                          <w:b/>
                          <w:bCs/>
                          <w:sz w:val="28"/>
                          <w:szCs w:val="28"/>
                        </w:rPr>
                      </w:pPr>
                      <w:r w:rsidRPr="00B3577B">
                        <w:rPr>
                          <w:b/>
                          <w:bCs/>
                          <w:sz w:val="28"/>
                          <w:szCs w:val="28"/>
                        </w:rPr>
                        <w:t>Prayers of the Church</w:t>
                      </w:r>
                    </w:p>
                    <w:p w14:paraId="527E048E" w14:textId="77777777" w:rsidR="00B35200" w:rsidRDefault="00B35200" w:rsidP="00B35200">
                      <w:pPr>
                        <w:rPr>
                          <w:i/>
                          <w:iCs/>
                          <w:sz w:val="25"/>
                          <w:szCs w:val="25"/>
                        </w:rPr>
                      </w:pPr>
                      <w:r w:rsidRPr="00B3577B">
                        <w:rPr>
                          <w:i/>
                          <w:iCs/>
                          <w:sz w:val="25"/>
                          <w:szCs w:val="25"/>
                        </w:rPr>
                        <w:t>This week, we lift up:</w:t>
                      </w:r>
                    </w:p>
                    <w:p w14:paraId="47819F04" w14:textId="77777777" w:rsidR="00B35200" w:rsidRPr="00A4317E" w:rsidRDefault="00B35200" w:rsidP="00B35200">
                      <w:pPr>
                        <w:rPr>
                          <w:i/>
                          <w:iCs/>
                          <w:sz w:val="16"/>
                          <w:szCs w:val="16"/>
                        </w:rPr>
                      </w:pPr>
                    </w:p>
                    <w:p w14:paraId="52BE37B7" w14:textId="77777777" w:rsidR="00B35200" w:rsidRDefault="00B35200" w:rsidP="00B35200">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666C4A75" w14:textId="77777777" w:rsidR="00B35200" w:rsidRDefault="00B35200" w:rsidP="00B35200">
                      <w:pPr>
                        <w:rPr>
                          <w:sz w:val="25"/>
                          <w:szCs w:val="25"/>
                        </w:rPr>
                      </w:pPr>
                      <w:r>
                        <w:rPr>
                          <w:sz w:val="25"/>
                          <w:szCs w:val="25"/>
                        </w:rPr>
                        <w:t xml:space="preserve"> Ross, &amp; Kathy H.</w:t>
                      </w:r>
                    </w:p>
                    <w:p w14:paraId="637168AE" w14:textId="77777777" w:rsidR="00B35200" w:rsidRPr="00D776ED" w:rsidRDefault="00B35200" w:rsidP="00B35200">
                      <w:pPr>
                        <w:rPr>
                          <w:sz w:val="16"/>
                          <w:szCs w:val="16"/>
                        </w:rPr>
                      </w:pPr>
                    </w:p>
                    <w:p w14:paraId="10C9D6EC" w14:textId="1551E57B" w:rsidR="00B35200" w:rsidRPr="00E04876" w:rsidRDefault="00B35200" w:rsidP="00B35200">
                      <w:r w:rsidRPr="00B3577B">
                        <w:rPr>
                          <w:sz w:val="25"/>
                          <w:szCs w:val="25"/>
                        </w:rPr>
                        <w:t xml:space="preserve">Family of the week:  </w:t>
                      </w:r>
                      <w:r w:rsidR="00E04876" w:rsidRPr="00E04876">
                        <w:rPr>
                          <w:sz w:val="25"/>
                          <w:szCs w:val="25"/>
                        </w:rPr>
                        <w:t>Jim C</w:t>
                      </w:r>
                    </w:p>
                    <w:p w14:paraId="2A46CAF1" w14:textId="77777777" w:rsidR="00B35200" w:rsidRPr="00D776ED" w:rsidRDefault="00B35200" w:rsidP="00B35200">
                      <w:pPr>
                        <w:rPr>
                          <w:sz w:val="16"/>
                          <w:szCs w:val="16"/>
                        </w:rPr>
                      </w:pPr>
                    </w:p>
                    <w:p w14:paraId="78E443A8" w14:textId="77777777" w:rsidR="00B35200" w:rsidRDefault="00B35200" w:rsidP="00B35200">
                      <w:r>
                        <w:t>*If you have any prayer request let us know.</w:t>
                      </w:r>
                    </w:p>
                    <w:p w14:paraId="68048881" w14:textId="77777777" w:rsidR="00B35200" w:rsidRDefault="00B35200" w:rsidP="00B35200"/>
                  </w:txbxContent>
                </v:textbox>
                <w10:wrap type="square" anchorx="margin"/>
              </v:shape>
            </w:pict>
          </mc:Fallback>
        </mc:AlternateContent>
      </w:r>
    </w:p>
    <w:p w14:paraId="6E2E75E2" w14:textId="15FAA636" w:rsidR="00280ABC" w:rsidRPr="00E3762B" w:rsidRDefault="00280ABC" w:rsidP="00280ABC">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17</w:t>
      </w:r>
      <w:r w:rsidRPr="00BB333D">
        <w:rPr>
          <w:b w:val="0"/>
          <w:bCs/>
          <w:color w:val="auto"/>
          <w:sz w:val="24"/>
          <w:szCs w:val="24"/>
        </w:rPr>
        <w:t xml:space="preserve">    </w:t>
      </w:r>
      <w:r w:rsidRPr="00E3762B">
        <w:rPr>
          <w:b w:val="0"/>
          <w:bCs/>
          <w:color w:val="auto"/>
          <w:sz w:val="24"/>
          <w:szCs w:val="24"/>
        </w:rPr>
        <w:t>Offering $</w:t>
      </w:r>
      <w:r w:rsidR="00E3762B" w:rsidRPr="00E3762B">
        <w:rPr>
          <w:b w:val="0"/>
          <w:bCs/>
          <w:color w:val="auto"/>
          <w:sz w:val="24"/>
          <w:szCs w:val="24"/>
        </w:rPr>
        <w:t>540</w:t>
      </w:r>
      <w:r w:rsidRPr="00E3762B">
        <w:rPr>
          <w:b w:val="0"/>
          <w:bCs/>
          <w:color w:val="auto"/>
          <w:sz w:val="24"/>
          <w:szCs w:val="24"/>
        </w:rPr>
        <w:t xml:space="preserve"> </w:t>
      </w:r>
    </w:p>
    <w:p w14:paraId="076D58CA" w14:textId="77777777" w:rsidR="00280ABC" w:rsidRDefault="00280ABC" w:rsidP="00280ABC">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320"/>
        <w:gridCol w:w="4680"/>
      </w:tblGrid>
      <w:tr w:rsidR="00280ABC" w14:paraId="6F1B4D18" w14:textId="77777777" w:rsidTr="004233A9">
        <w:trPr>
          <w:trHeight w:val="2886"/>
        </w:trPr>
        <w:tc>
          <w:tcPr>
            <w:tcW w:w="4320" w:type="dxa"/>
          </w:tcPr>
          <w:p w14:paraId="08F3F043" w14:textId="380041A0" w:rsidR="00280ABC" w:rsidRPr="00B3577B" w:rsidRDefault="00280ABC" w:rsidP="00D1385F">
            <w:pPr>
              <w:rPr>
                <w:b/>
                <w:bCs/>
                <w:sz w:val="28"/>
                <w:szCs w:val="28"/>
              </w:rPr>
            </w:pPr>
            <w:r w:rsidRPr="00B3577B">
              <w:rPr>
                <w:b/>
                <w:bCs/>
                <w:sz w:val="28"/>
                <w:szCs w:val="28"/>
              </w:rPr>
              <w:t>Serving Next Week</w:t>
            </w:r>
            <w:r w:rsidRPr="00B3577B">
              <w:rPr>
                <w:sz w:val="28"/>
                <w:szCs w:val="28"/>
              </w:rPr>
              <w:t xml:space="preserve"> </w:t>
            </w:r>
            <w:r>
              <w:rPr>
                <w:sz w:val="28"/>
                <w:szCs w:val="28"/>
              </w:rPr>
              <w:t>(8/31/25</w:t>
            </w:r>
            <w:r w:rsidRPr="00B3577B">
              <w:rPr>
                <w:sz w:val="28"/>
                <w:szCs w:val="28"/>
              </w:rPr>
              <w:t>)</w:t>
            </w:r>
          </w:p>
          <w:p w14:paraId="1154FAA2" w14:textId="0B96593D" w:rsidR="00280ABC" w:rsidRPr="00B3577B" w:rsidRDefault="00280ABC" w:rsidP="00D1385F">
            <w:pPr>
              <w:rPr>
                <w:sz w:val="24"/>
                <w:szCs w:val="24"/>
              </w:rPr>
            </w:pPr>
            <w:r>
              <w:rPr>
                <w:sz w:val="24"/>
                <w:szCs w:val="24"/>
              </w:rPr>
              <w:t>Service Leader: Vicar Previn Hudetz</w:t>
            </w:r>
          </w:p>
          <w:p w14:paraId="041FC67D" w14:textId="7082E88F" w:rsidR="00280ABC" w:rsidRPr="00B3577B" w:rsidRDefault="00280ABC" w:rsidP="00D1385F">
            <w:pPr>
              <w:rPr>
                <w:sz w:val="24"/>
                <w:szCs w:val="24"/>
              </w:rPr>
            </w:pPr>
            <w:r>
              <w:rPr>
                <w:sz w:val="24"/>
                <w:szCs w:val="24"/>
              </w:rPr>
              <w:t>Communion Celebrant</w:t>
            </w:r>
          </w:p>
          <w:p w14:paraId="520E4E46" w14:textId="21CF0AC7" w:rsidR="00280ABC" w:rsidRPr="008020CE" w:rsidRDefault="00280ABC" w:rsidP="00D1385F">
            <w:pPr>
              <w:rPr>
                <w:sz w:val="24"/>
                <w:szCs w:val="24"/>
              </w:rPr>
            </w:pPr>
            <w:r w:rsidRPr="00B3577B">
              <w:rPr>
                <w:sz w:val="24"/>
                <w:szCs w:val="24"/>
              </w:rPr>
              <w:t>Worship Assistant:</w:t>
            </w:r>
            <w:r>
              <w:rPr>
                <w:sz w:val="24"/>
                <w:szCs w:val="24"/>
              </w:rPr>
              <w:t xml:space="preserve"> </w:t>
            </w:r>
            <w:r w:rsidR="00D2172A" w:rsidRPr="008020CE">
              <w:rPr>
                <w:sz w:val="24"/>
                <w:szCs w:val="24"/>
              </w:rPr>
              <w:t>Charlie</w:t>
            </w:r>
            <w:r w:rsidR="008020CE">
              <w:rPr>
                <w:sz w:val="24"/>
                <w:szCs w:val="24"/>
              </w:rPr>
              <w:t xml:space="preserve"> M</w:t>
            </w:r>
          </w:p>
          <w:p w14:paraId="09DDBB5C" w14:textId="184CC82D" w:rsidR="00280ABC" w:rsidRPr="00B3577B" w:rsidRDefault="00280ABC" w:rsidP="00D1385F">
            <w:pPr>
              <w:rPr>
                <w:sz w:val="24"/>
                <w:szCs w:val="24"/>
              </w:rPr>
            </w:pPr>
            <w:r w:rsidRPr="00B3577B">
              <w:rPr>
                <w:sz w:val="24"/>
                <w:szCs w:val="24"/>
              </w:rPr>
              <w:t>Reader</w:t>
            </w:r>
            <w:r w:rsidRPr="008020CE">
              <w:rPr>
                <w:sz w:val="24"/>
                <w:szCs w:val="24"/>
              </w:rPr>
              <w:t xml:space="preserve">: </w:t>
            </w:r>
            <w:r w:rsidR="008020CE" w:rsidRPr="008020CE">
              <w:rPr>
                <w:sz w:val="24"/>
                <w:szCs w:val="24"/>
              </w:rPr>
              <w:t>Sheila S</w:t>
            </w:r>
            <w:r w:rsidRPr="008020CE">
              <w:rPr>
                <w:sz w:val="24"/>
                <w:szCs w:val="24"/>
              </w:rPr>
              <w:t xml:space="preserve">          </w:t>
            </w:r>
          </w:p>
          <w:p w14:paraId="1A69696D" w14:textId="53F504D3" w:rsidR="00280ABC" w:rsidRPr="008020CE" w:rsidRDefault="00280ABC" w:rsidP="00D1385F">
            <w:pPr>
              <w:rPr>
                <w:sz w:val="24"/>
                <w:szCs w:val="24"/>
              </w:rPr>
            </w:pPr>
            <w:r w:rsidRPr="00B3577B">
              <w:rPr>
                <w:sz w:val="24"/>
                <w:szCs w:val="24"/>
              </w:rPr>
              <w:t xml:space="preserve">Refreshments: </w:t>
            </w:r>
            <w:r w:rsidR="00BC7E31">
              <w:rPr>
                <w:sz w:val="24"/>
                <w:szCs w:val="24"/>
              </w:rPr>
              <w:t>Sheila</w:t>
            </w:r>
          </w:p>
          <w:p w14:paraId="58FE4C7E" w14:textId="77777777" w:rsidR="00280ABC" w:rsidRPr="00B3577B" w:rsidRDefault="00280ABC" w:rsidP="00D1385F">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2EC96C12" w14:textId="703877E3" w:rsidR="00280ABC" w:rsidRPr="00D05F1C" w:rsidRDefault="00280ABC" w:rsidP="00D1385F">
            <w:pPr>
              <w:rPr>
                <w:sz w:val="24"/>
                <w:szCs w:val="24"/>
              </w:rPr>
            </w:pPr>
            <w:r w:rsidRPr="00B3577B">
              <w:rPr>
                <w:sz w:val="24"/>
                <w:szCs w:val="24"/>
              </w:rPr>
              <w:t>Greeter</w:t>
            </w:r>
            <w:r w:rsidRPr="00AE0496">
              <w:rPr>
                <w:sz w:val="24"/>
                <w:szCs w:val="24"/>
              </w:rPr>
              <w:t xml:space="preserve">: </w:t>
            </w:r>
            <w:r w:rsidR="00D05F1C" w:rsidRPr="00D05F1C">
              <w:rPr>
                <w:sz w:val="24"/>
                <w:szCs w:val="24"/>
              </w:rPr>
              <w:t>Juanita</w:t>
            </w:r>
          </w:p>
          <w:p w14:paraId="0043B068" w14:textId="77777777" w:rsidR="00280ABC" w:rsidRDefault="00280ABC" w:rsidP="00D1385F">
            <w:pPr>
              <w:pStyle w:val="Body"/>
              <w:ind w:left="0"/>
            </w:pPr>
          </w:p>
        </w:tc>
        <w:tc>
          <w:tcPr>
            <w:tcW w:w="4680" w:type="dxa"/>
          </w:tcPr>
          <w:p w14:paraId="3FD32C4B" w14:textId="77777777" w:rsidR="00280ABC" w:rsidRPr="00B3577B" w:rsidRDefault="00280ABC" w:rsidP="00D1385F">
            <w:pPr>
              <w:rPr>
                <w:sz w:val="28"/>
                <w:szCs w:val="28"/>
              </w:rPr>
            </w:pPr>
            <w:r w:rsidRPr="00B3577B">
              <w:rPr>
                <w:b/>
                <w:bCs/>
                <w:sz w:val="28"/>
                <w:szCs w:val="28"/>
              </w:rPr>
              <w:t>Readings Next Week</w:t>
            </w:r>
          </w:p>
          <w:p w14:paraId="23572106" w14:textId="2A07C876" w:rsidR="00280ABC" w:rsidRPr="00B3577B" w:rsidRDefault="004F03B9" w:rsidP="00D1385F">
            <w:pPr>
              <w:rPr>
                <w:i/>
                <w:iCs/>
                <w:sz w:val="24"/>
                <w:szCs w:val="24"/>
              </w:rPr>
            </w:pPr>
            <w:r>
              <w:rPr>
                <w:i/>
                <w:iCs/>
                <w:sz w:val="24"/>
                <w:szCs w:val="24"/>
              </w:rPr>
              <w:t>Twelf</w:t>
            </w:r>
            <w:r w:rsidR="00280ABC">
              <w:rPr>
                <w:i/>
                <w:iCs/>
                <w:sz w:val="24"/>
                <w:szCs w:val="24"/>
              </w:rPr>
              <w:t>th Sunday after Pentecost</w:t>
            </w:r>
          </w:p>
          <w:p w14:paraId="609ABAFE" w14:textId="5FB08151" w:rsidR="00280ABC" w:rsidRDefault="004F03B9" w:rsidP="00D1385F">
            <w:pPr>
              <w:rPr>
                <w:sz w:val="24"/>
                <w:szCs w:val="24"/>
              </w:rPr>
            </w:pPr>
            <w:r>
              <w:rPr>
                <w:sz w:val="24"/>
                <w:szCs w:val="24"/>
              </w:rPr>
              <w:t>Proverbs 25:2-10</w:t>
            </w:r>
          </w:p>
          <w:p w14:paraId="2B049DFB" w14:textId="023EBCF6" w:rsidR="00280ABC" w:rsidRDefault="00280ABC" w:rsidP="00D1385F">
            <w:pPr>
              <w:rPr>
                <w:sz w:val="24"/>
                <w:szCs w:val="24"/>
              </w:rPr>
            </w:pPr>
            <w:r>
              <w:rPr>
                <w:sz w:val="24"/>
                <w:szCs w:val="24"/>
              </w:rPr>
              <w:t xml:space="preserve">Psalm </w:t>
            </w:r>
            <w:r w:rsidR="004F03B9">
              <w:rPr>
                <w:sz w:val="24"/>
                <w:szCs w:val="24"/>
              </w:rPr>
              <w:t>131</w:t>
            </w:r>
          </w:p>
          <w:p w14:paraId="6B2D7BC0" w14:textId="38436BF1" w:rsidR="00280ABC" w:rsidRPr="00B3577B" w:rsidRDefault="00280ABC" w:rsidP="00D1385F">
            <w:pPr>
              <w:rPr>
                <w:sz w:val="24"/>
                <w:szCs w:val="24"/>
              </w:rPr>
            </w:pPr>
            <w:r>
              <w:rPr>
                <w:sz w:val="24"/>
                <w:szCs w:val="24"/>
              </w:rPr>
              <w:t xml:space="preserve">Hebrews </w:t>
            </w:r>
            <w:r w:rsidR="00FC66C0">
              <w:rPr>
                <w:sz w:val="24"/>
                <w:szCs w:val="24"/>
              </w:rPr>
              <w:t>13:1-17</w:t>
            </w:r>
          </w:p>
          <w:p w14:paraId="4AF15F39" w14:textId="7CFF0768" w:rsidR="00280ABC" w:rsidRPr="00B3577B" w:rsidRDefault="00280ABC" w:rsidP="00D1385F">
            <w:pPr>
              <w:rPr>
                <w:sz w:val="24"/>
                <w:szCs w:val="24"/>
              </w:rPr>
            </w:pPr>
            <w:r>
              <w:rPr>
                <w:sz w:val="24"/>
                <w:szCs w:val="24"/>
              </w:rPr>
              <w:t xml:space="preserve">Luke </w:t>
            </w:r>
            <w:r w:rsidR="00FC66C0">
              <w:rPr>
                <w:sz w:val="24"/>
                <w:szCs w:val="24"/>
              </w:rPr>
              <w:t>14:1-14</w:t>
            </w:r>
          </w:p>
          <w:p w14:paraId="28DEEBE5" w14:textId="77777777" w:rsidR="00280ABC" w:rsidRDefault="00280ABC" w:rsidP="00D1385F">
            <w:pPr>
              <w:pStyle w:val="Body"/>
              <w:ind w:left="0"/>
            </w:pPr>
          </w:p>
          <w:p w14:paraId="0B0C7009" w14:textId="77777777" w:rsidR="00280ABC" w:rsidRPr="001B4FA4" w:rsidRDefault="00280ABC" w:rsidP="00D1385F">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7732B373" w14:textId="77777777" w:rsidR="00280ABC" w:rsidRDefault="00280ABC" w:rsidP="00D1385F">
            <w:pPr>
              <w:pStyle w:val="Body"/>
              <w:ind w:left="0"/>
            </w:pPr>
          </w:p>
        </w:tc>
      </w:tr>
      <w:tr w:rsidR="00280ABC" w14:paraId="621441E3" w14:textId="77777777" w:rsidTr="004233A9">
        <w:trPr>
          <w:trHeight w:val="1808"/>
        </w:trPr>
        <w:tc>
          <w:tcPr>
            <w:tcW w:w="4320" w:type="dxa"/>
          </w:tcPr>
          <w:p w14:paraId="0569778D" w14:textId="77777777" w:rsidR="00280ABC" w:rsidRPr="00B3577B" w:rsidRDefault="00280ABC" w:rsidP="00D1385F">
            <w:pPr>
              <w:rPr>
                <w:b/>
                <w:bCs/>
                <w:sz w:val="28"/>
                <w:szCs w:val="28"/>
              </w:rPr>
            </w:pPr>
            <w:r w:rsidRPr="00B3577B">
              <w:rPr>
                <w:b/>
                <w:bCs/>
                <w:sz w:val="28"/>
                <w:szCs w:val="28"/>
              </w:rPr>
              <w:t>Announcements</w:t>
            </w:r>
          </w:p>
          <w:p w14:paraId="60B8A187" w14:textId="6C9FC533" w:rsidR="00280ABC" w:rsidRDefault="00280ABC" w:rsidP="004233A9">
            <w:pPr>
              <w:rPr>
                <w:sz w:val="24"/>
                <w:szCs w:val="24"/>
              </w:rPr>
            </w:pPr>
            <w:r w:rsidRPr="00B3577B">
              <w:rPr>
                <w:sz w:val="24"/>
                <w:szCs w:val="24"/>
              </w:rPr>
              <w:t xml:space="preserve">Birthdays: </w:t>
            </w:r>
          </w:p>
          <w:p w14:paraId="261997BA" w14:textId="77777777" w:rsidR="00280ABC" w:rsidRPr="00B3577B" w:rsidRDefault="00280ABC" w:rsidP="00D1385F"/>
          <w:p w14:paraId="3EDE92B0" w14:textId="77777777" w:rsidR="00280ABC" w:rsidRPr="00B3577B" w:rsidRDefault="00280ABC" w:rsidP="00D1385F">
            <w:pPr>
              <w:rPr>
                <w:sz w:val="24"/>
                <w:szCs w:val="24"/>
                <w:u w:val="single"/>
              </w:rPr>
            </w:pPr>
            <w:r w:rsidRPr="00B3577B">
              <w:rPr>
                <w:sz w:val="24"/>
                <w:szCs w:val="24"/>
                <w:u w:val="single"/>
              </w:rPr>
              <w:t>This Week at OSLC:</w:t>
            </w:r>
          </w:p>
          <w:p w14:paraId="7BAE34CA" w14:textId="77777777" w:rsidR="00280ABC" w:rsidRPr="00B3577B" w:rsidRDefault="00280ABC" w:rsidP="00D1385F">
            <w:pPr>
              <w:rPr>
                <w:sz w:val="24"/>
                <w:szCs w:val="24"/>
              </w:rPr>
            </w:pPr>
            <w:r>
              <w:rPr>
                <w:sz w:val="24"/>
                <w:szCs w:val="24"/>
              </w:rPr>
              <w:t>Bible Study:  After Service</w:t>
            </w:r>
          </w:p>
          <w:p w14:paraId="652C14D4" w14:textId="77777777" w:rsidR="00280ABC" w:rsidRDefault="00280ABC" w:rsidP="00D1385F">
            <w:pPr>
              <w:rPr>
                <w:sz w:val="24"/>
                <w:szCs w:val="24"/>
              </w:rPr>
            </w:pPr>
            <w:r w:rsidRPr="00B3577B">
              <w:rPr>
                <w:sz w:val="24"/>
                <w:szCs w:val="24"/>
              </w:rPr>
              <w:t>Bible Study:  Thursday 10am</w:t>
            </w:r>
          </w:p>
          <w:p w14:paraId="6727F523" w14:textId="77777777" w:rsidR="00280ABC" w:rsidRDefault="00280ABC" w:rsidP="00D1385F">
            <w:pPr>
              <w:pStyle w:val="Body"/>
              <w:ind w:left="0"/>
            </w:pPr>
          </w:p>
        </w:tc>
        <w:tc>
          <w:tcPr>
            <w:tcW w:w="4680" w:type="dxa"/>
          </w:tcPr>
          <w:p w14:paraId="02F41DAE" w14:textId="77777777" w:rsidR="00280ABC" w:rsidRDefault="00280ABC" w:rsidP="00D1385F">
            <w:pPr>
              <w:rPr>
                <w:sz w:val="28"/>
                <w:szCs w:val="28"/>
                <w:u w:val="single"/>
              </w:rPr>
            </w:pPr>
            <w:r>
              <w:rPr>
                <w:b/>
                <w:bCs/>
                <w:sz w:val="28"/>
                <w:szCs w:val="28"/>
                <w:u w:val="single"/>
              </w:rPr>
              <w:t>Coming Up</w:t>
            </w:r>
            <w:r w:rsidRPr="00B3577B">
              <w:rPr>
                <w:sz w:val="28"/>
                <w:szCs w:val="28"/>
                <w:u w:val="single"/>
              </w:rPr>
              <w:t>:</w:t>
            </w:r>
          </w:p>
          <w:p w14:paraId="6A234725" w14:textId="77777777" w:rsidR="00280ABC" w:rsidRDefault="00280ABC" w:rsidP="00D1385F">
            <w:pPr>
              <w:rPr>
                <w:sz w:val="28"/>
                <w:szCs w:val="28"/>
                <w:u w:val="single"/>
              </w:rPr>
            </w:pPr>
          </w:p>
          <w:p w14:paraId="666D335A" w14:textId="77777777" w:rsidR="00280ABC" w:rsidRDefault="00280ABC" w:rsidP="00D1385F">
            <w:pPr>
              <w:jc w:val="center"/>
              <w:rPr>
                <w:color w:val="2F5496" w:themeColor="accent1" w:themeShade="BF"/>
                <w:sz w:val="28"/>
                <w:szCs w:val="28"/>
              </w:rPr>
            </w:pPr>
            <w:r w:rsidRPr="00C30168">
              <w:rPr>
                <w:color w:val="2F5496" w:themeColor="accent1" w:themeShade="BF"/>
                <w:sz w:val="28"/>
                <w:szCs w:val="28"/>
              </w:rPr>
              <w:t xml:space="preserve">Congregational Meeting to confirm </w:t>
            </w:r>
            <w:r>
              <w:rPr>
                <w:color w:val="2F5496" w:themeColor="accent1" w:themeShade="BF"/>
                <w:sz w:val="28"/>
                <w:szCs w:val="28"/>
              </w:rPr>
              <w:t>&amp;</w:t>
            </w:r>
            <w:r w:rsidRPr="00C30168">
              <w:rPr>
                <w:color w:val="2F5496" w:themeColor="accent1" w:themeShade="BF"/>
                <w:sz w:val="28"/>
                <w:szCs w:val="28"/>
              </w:rPr>
              <w:t xml:space="preserve"> elect Council Members.</w:t>
            </w:r>
          </w:p>
          <w:p w14:paraId="0657FD88" w14:textId="77777777" w:rsidR="00280ABC" w:rsidRPr="00C30168" w:rsidRDefault="00280ABC" w:rsidP="00D1385F">
            <w:pPr>
              <w:jc w:val="center"/>
              <w:rPr>
                <w:color w:val="2F5496" w:themeColor="accent1" w:themeShade="BF"/>
                <w:sz w:val="16"/>
                <w:szCs w:val="16"/>
              </w:rPr>
            </w:pPr>
          </w:p>
          <w:p w14:paraId="78A60B37" w14:textId="77777777" w:rsidR="00280ABC" w:rsidRDefault="00280ABC" w:rsidP="00D1385F">
            <w:pPr>
              <w:jc w:val="center"/>
              <w:rPr>
                <w:color w:val="2F5496" w:themeColor="accent1" w:themeShade="BF"/>
                <w:sz w:val="28"/>
                <w:szCs w:val="28"/>
              </w:rPr>
            </w:pPr>
            <w:r w:rsidRPr="00C30168">
              <w:rPr>
                <w:color w:val="2F5496" w:themeColor="accent1" w:themeShade="BF"/>
                <w:sz w:val="28"/>
                <w:szCs w:val="28"/>
              </w:rPr>
              <w:t>September 28, 2025</w:t>
            </w:r>
          </w:p>
          <w:p w14:paraId="150941C2" w14:textId="77777777" w:rsidR="00280ABC" w:rsidRPr="00C30168" w:rsidRDefault="00280ABC" w:rsidP="00D1385F">
            <w:pPr>
              <w:jc w:val="center"/>
              <w:rPr>
                <w:color w:val="2F5496" w:themeColor="accent1" w:themeShade="BF"/>
                <w:sz w:val="28"/>
                <w:szCs w:val="28"/>
              </w:rPr>
            </w:pPr>
            <w:r>
              <w:rPr>
                <w:color w:val="2F5496" w:themeColor="accent1" w:themeShade="BF"/>
                <w:sz w:val="28"/>
                <w:szCs w:val="28"/>
              </w:rPr>
              <w:t>Following service</w:t>
            </w:r>
          </w:p>
          <w:p w14:paraId="1F2C5DDC" w14:textId="77777777" w:rsidR="00280ABC" w:rsidRDefault="00280ABC" w:rsidP="00D1385F">
            <w:pPr>
              <w:rPr>
                <w:u w:val="single"/>
              </w:rPr>
            </w:pPr>
          </w:p>
          <w:p w14:paraId="0419851C" w14:textId="77777777" w:rsidR="00280ABC" w:rsidRDefault="00280ABC" w:rsidP="00D1385F"/>
        </w:tc>
      </w:tr>
    </w:tbl>
    <w:p w14:paraId="3B2513F7" w14:textId="77777777" w:rsidR="00DC105F" w:rsidRDefault="00DC105F">
      <w:pPr>
        <w:pStyle w:val="Acknowledgments"/>
        <w:rPr>
          <w:sz w:val="16"/>
          <w:szCs w:val="16"/>
        </w:rPr>
      </w:pPr>
    </w:p>
    <w:p w14:paraId="606FF85B" w14:textId="77777777" w:rsidR="00DC105F" w:rsidRDefault="00DC105F">
      <w:pPr>
        <w:pStyle w:val="Acknowledgments"/>
        <w:rPr>
          <w:sz w:val="16"/>
          <w:szCs w:val="16"/>
        </w:rPr>
      </w:pPr>
    </w:p>
    <w:p w14:paraId="4C96E8F5" w14:textId="77777777" w:rsidR="00DC105F" w:rsidRDefault="00DC105F">
      <w:pPr>
        <w:pStyle w:val="Acknowledgments"/>
        <w:rPr>
          <w:sz w:val="16"/>
          <w:szCs w:val="16"/>
        </w:rPr>
      </w:pPr>
    </w:p>
    <w:p w14:paraId="7DDF2AC8" w14:textId="77777777" w:rsidR="00DC105F" w:rsidRDefault="00DC105F">
      <w:pPr>
        <w:pStyle w:val="Acknowledgments"/>
        <w:rPr>
          <w:sz w:val="16"/>
          <w:szCs w:val="16"/>
        </w:rPr>
      </w:pPr>
    </w:p>
    <w:p w14:paraId="448C55D9" w14:textId="77777777" w:rsidR="00DC105F" w:rsidRDefault="00DC105F">
      <w:pPr>
        <w:pStyle w:val="Acknowledgments"/>
        <w:rPr>
          <w:sz w:val="16"/>
          <w:szCs w:val="16"/>
        </w:rPr>
      </w:pPr>
    </w:p>
    <w:p w14:paraId="0D5A889C" w14:textId="77777777" w:rsidR="00DC105F" w:rsidRDefault="00DC105F">
      <w:pPr>
        <w:pStyle w:val="Acknowledgments"/>
        <w:rPr>
          <w:sz w:val="16"/>
          <w:szCs w:val="16"/>
        </w:rPr>
      </w:pPr>
    </w:p>
    <w:p w14:paraId="2F7BEA92" w14:textId="56C637E1" w:rsidR="00B35200" w:rsidRDefault="00DF6FEB">
      <w:pPr>
        <w:pStyle w:val="Acknowledgments"/>
        <w:rPr>
          <w:sz w:val="16"/>
          <w:szCs w:val="16"/>
        </w:rPr>
      </w:pPr>
      <w:r>
        <w:rPr>
          <w:noProof/>
        </w:rPr>
        <w:lastRenderedPageBreak/>
        <mc:AlternateContent>
          <mc:Choice Requires="wps">
            <w:drawing>
              <wp:anchor distT="45720" distB="45720" distL="114300" distR="114300" simplePos="0" relativeHeight="251663360" behindDoc="0" locked="0" layoutInCell="1" allowOverlap="1" wp14:anchorId="6FDEB08A" wp14:editId="1BE83D73">
                <wp:simplePos x="0" y="0"/>
                <wp:positionH relativeFrom="margin">
                  <wp:posOffset>-76200</wp:posOffset>
                </wp:positionH>
                <wp:positionV relativeFrom="paragraph">
                  <wp:posOffset>264160</wp:posOffset>
                </wp:positionV>
                <wp:extent cx="5715000" cy="1419225"/>
                <wp:effectExtent l="0" t="0" r="19050" b="28575"/>
                <wp:wrapSquare wrapText="bothSides"/>
                <wp:docPr id="52331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19225"/>
                        </a:xfrm>
                        <a:prstGeom prst="rect">
                          <a:avLst/>
                        </a:prstGeom>
                        <a:solidFill>
                          <a:srgbClr val="FFFFFF"/>
                        </a:solidFill>
                        <a:ln w="9525">
                          <a:solidFill>
                            <a:srgbClr val="000000"/>
                          </a:solidFill>
                          <a:miter lim="800000"/>
                          <a:headEnd/>
                          <a:tailEnd/>
                        </a:ln>
                      </wps:spPr>
                      <wps:txbx>
                        <w:txbxContent>
                          <w:p w14:paraId="57FF3EB0" w14:textId="77777777" w:rsidR="004A5AD8" w:rsidRDefault="004A5AD8" w:rsidP="004A5AD8">
                            <w:pPr>
                              <w:rPr>
                                <w:b/>
                                <w:bCs/>
                                <w:color w:val="000000" w:themeColor="text1"/>
                                <w:sz w:val="28"/>
                                <w:szCs w:val="28"/>
                              </w:rPr>
                            </w:pPr>
                            <w:r w:rsidRPr="000716A0">
                              <w:rPr>
                                <w:b/>
                                <w:bCs/>
                                <w:color w:val="000000" w:themeColor="text1"/>
                                <w:sz w:val="28"/>
                                <w:szCs w:val="28"/>
                              </w:rPr>
                              <w:t>Seasons of the Church Year</w:t>
                            </w:r>
                          </w:p>
                          <w:p w14:paraId="7614CCE3" w14:textId="77777777" w:rsidR="004A5AD8" w:rsidRPr="000716A0" w:rsidRDefault="004A5AD8" w:rsidP="004A5AD8">
                            <w:pPr>
                              <w:rPr>
                                <w:b/>
                                <w:bCs/>
                                <w:color w:val="000000" w:themeColor="text1"/>
                                <w:sz w:val="28"/>
                                <w:szCs w:val="28"/>
                              </w:rPr>
                            </w:pPr>
                          </w:p>
                          <w:p w14:paraId="17051056" w14:textId="77777777" w:rsidR="004A5AD8" w:rsidRPr="00656D4E" w:rsidRDefault="004A5AD8" w:rsidP="004A5AD8">
                            <w:pPr>
                              <w:rPr>
                                <w:rFonts w:ascii="Cambria" w:hAnsi="Cambria"/>
                                <w:color w:val="000000" w:themeColor="text1"/>
                                <w:sz w:val="24"/>
                                <w:szCs w:val="24"/>
                              </w:rPr>
                            </w:pPr>
                            <w:r w:rsidRPr="00656D4E">
                              <w:rPr>
                                <w:rFonts w:ascii="Cambria" w:hAnsi="Cambria"/>
                                <w:color w:val="000000" w:themeColor="text1"/>
                                <w:sz w:val="24"/>
                                <w:szCs w:val="24"/>
                              </w:rPr>
                              <w:t>The non-celebratory half of the Church year is called the “Time of The Church”, 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38506E10" w14:textId="77777777" w:rsidR="004A5AD8" w:rsidRPr="00656D4E" w:rsidRDefault="004A5AD8" w:rsidP="004A5AD8">
                            <w:pPr>
                              <w:rPr>
                                <w:i/>
                                <w:iCs/>
                                <w:sz w:val="24"/>
                                <w:szCs w:val="24"/>
                              </w:rPr>
                            </w:pPr>
                          </w:p>
                          <w:p w14:paraId="009B25D9" w14:textId="77777777" w:rsidR="004A5AD8" w:rsidRDefault="004A5AD8" w:rsidP="004A5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EB08A" id="_x0000_s1028" type="#_x0000_t202" style="position:absolute;left:0;text-align:left;margin-left:-6pt;margin-top:20.8pt;width:450pt;height:11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">
                <v:textbox>
                  <w:txbxContent>
                    <w:p w14:paraId="57FF3EB0" w14:textId="77777777" w:rsidR="004A5AD8" w:rsidRDefault="004A5AD8" w:rsidP="004A5AD8">
                      <w:pPr>
                        <w:rPr>
                          <w:b/>
                          <w:bCs/>
                          <w:color w:val="000000" w:themeColor="text1"/>
                          <w:sz w:val="28"/>
                          <w:szCs w:val="28"/>
                        </w:rPr>
                      </w:pPr>
                      <w:r w:rsidRPr="000716A0">
                        <w:rPr>
                          <w:b/>
                          <w:bCs/>
                          <w:color w:val="000000" w:themeColor="text1"/>
                          <w:sz w:val="28"/>
                          <w:szCs w:val="28"/>
                        </w:rPr>
                        <w:t>Seasons of the Church Year</w:t>
                      </w:r>
                    </w:p>
                    <w:p w14:paraId="7614CCE3" w14:textId="77777777" w:rsidR="004A5AD8" w:rsidRPr="000716A0" w:rsidRDefault="004A5AD8" w:rsidP="004A5AD8">
                      <w:pPr>
                        <w:rPr>
                          <w:b/>
                          <w:bCs/>
                          <w:color w:val="000000" w:themeColor="text1"/>
                          <w:sz w:val="28"/>
                          <w:szCs w:val="28"/>
                        </w:rPr>
                      </w:pPr>
                    </w:p>
                    <w:p w14:paraId="17051056" w14:textId="77777777" w:rsidR="004A5AD8" w:rsidRPr="00656D4E" w:rsidRDefault="004A5AD8" w:rsidP="004A5AD8">
                      <w:pPr>
                        <w:rPr>
                          <w:rFonts w:ascii="Cambria" w:hAnsi="Cambria"/>
                          <w:color w:val="000000" w:themeColor="text1"/>
                          <w:sz w:val="24"/>
                          <w:szCs w:val="24"/>
                        </w:rPr>
                      </w:pPr>
                      <w:r w:rsidRPr="00656D4E">
                        <w:rPr>
                          <w:rFonts w:ascii="Cambria" w:hAnsi="Cambria"/>
                          <w:color w:val="000000" w:themeColor="text1"/>
                          <w:sz w:val="24"/>
                          <w:szCs w:val="24"/>
                        </w:rPr>
                        <w:t>The non-celebratory half of the Church year is called the “Time of The Church”, or traditionally the “Time of Trinity” (Trinitytide).  These weeks are marked by counting the Sundays after Pentecost.  This is the longest season of the church year.  The color of the season is green, to represent growth and the</w:t>
                      </w:r>
                      <w:r w:rsidRPr="000B0EE6">
                        <w:rPr>
                          <w:rFonts w:ascii="Cambria" w:hAnsi="Cambria"/>
                          <w:color w:val="000000" w:themeColor="text1"/>
                          <w:sz w:val="28"/>
                          <w:szCs w:val="28"/>
                        </w:rPr>
                        <w:t xml:space="preserve"> </w:t>
                      </w:r>
                      <w:r w:rsidRPr="00656D4E">
                        <w:rPr>
                          <w:rFonts w:ascii="Cambria" w:hAnsi="Cambria"/>
                          <w:color w:val="000000" w:themeColor="text1"/>
                          <w:sz w:val="24"/>
                          <w:szCs w:val="24"/>
                        </w:rPr>
                        <w:t>power of the Lord working in mission.</w:t>
                      </w:r>
                    </w:p>
                    <w:p w14:paraId="38506E10" w14:textId="77777777" w:rsidR="004A5AD8" w:rsidRPr="00656D4E" w:rsidRDefault="004A5AD8" w:rsidP="004A5AD8">
                      <w:pPr>
                        <w:rPr>
                          <w:i/>
                          <w:iCs/>
                          <w:sz w:val="24"/>
                          <w:szCs w:val="24"/>
                        </w:rPr>
                      </w:pPr>
                    </w:p>
                    <w:p w14:paraId="009B25D9" w14:textId="77777777" w:rsidR="004A5AD8" w:rsidRDefault="004A5AD8" w:rsidP="004A5AD8"/>
                  </w:txbxContent>
                </v:textbox>
                <w10:wrap type="square" anchorx="margin"/>
              </v:shape>
            </w:pict>
          </mc:Fallback>
        </mc:AlternateContent>
      </w:r>
    </w:p>
    <w:p w14:paraId="74E2BE88" w14:textId="3330861D" w:rsidR="00B35200" w:rsidRDefault="00B35200">
      <w:pPr>
        <w:pStyle w:val="Acknowledgments"/>
        <w:rPr>
          <w:sz w:val="16"/>
          <w:szCs w:val="16"/>
        </w:rPr>
      </w:pPr>
    </w:p>
    <w:p w14:paraId="67432588" w14:textId="77777777" w:rsidR="00751121" w:rsidRDefault="00751121">
      <w:pPr>
        <w:pStyle w:val="Acknowledgments"/>
        <w:rPr>
          <w:sz w:val="16"/>
          <w:szCs w:val="16"/>
        </w:rPr>
      </w:pPr>
    </w:p>
    <w:p w14:paraId="7774BEEB" w14:textId="77777777" w:rsidR="00751121" w:rsidRDefault="00751121">
      <w:pPr>
        <w:pStyle w:val="Acknowledgments"/>
        <w:rPr>
          <w:sz w:val="16"/>
          <w:szCs w:val="16"/>
        </w:rPr>
      </w:pPr>
    </w:p>
    <w:p w14:paraId="60E84056" w14:textId="77777777" w:rsidR="00751121" w:rsidRDefault="00751121">
      <w:pPr>
        <w:pStyle w:val="Acknowledgments"/>
        <w:rPr>
          <w:sz w:val="16"/>
          <w:szCs w:val="16"/>
        </w:rPr>
      </w:pPr>
    </w:p>
    <w:p w14:paraId="4ADF241C" w14:textId="6AB3E29B" w:rsidR="00DF6FEB" w:rsidRDefault="00751121" w:rsidP="00751121">
      <w:pPr>
        <w:pStyle w:val="Acknowledgments"/>
        <w:jc w:val="center"/>
        <w:rPr>
          <w:sz w:val="16"/>
          <w:szCs w:val="16"/>
        </w:rPr>
      </w:pPr>
      <w:r>
        <w:rPr>
          <w:noProof/>
          <w:sz w:val="20"/>
        </w:rPr>
        <w:drawing>
          <wp:inline distT="0" distB="0" distL="0" distR="0" wp14:anchorId="12094E5F" wp14:editId="55217C39">
            <wp:extent cx="2746628" cy="3377004"/>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48"/>
                    <a:stretch>
                      <a:fillRect/>
                    </a:stretch>
                  </pic:blipFill>
                  <pic:spPr>
                    <a:xfrm>
                      <a:off x="0" y="0"/>
                      <a:ext cx="2834776" cy="3485383"/>
                    </a:xfrm>
                    <a:prstGeom prst="rect">
                      <a:avLst/>
                    </a:prstGeom>
                  </pic:spPr>
                </pic:pic>
              </a:graphicData>
            </a:graphic>
          </wp:inline>
        </w:drawing>
      </w:r>
    </w:p>
    <w:p w14:paraId="597AB405" w14:textId="77777777" w:rsidR="00DF6FEB" w:rsidRDefault="00DF6FEB">
      <w:pPr>
        <w:pStyle w:val="Acknowledgments"/>
        <w:rPr>
          <w:sz w:val="16"/>
          <w:szCs w:val="16"/>
        </w:rPr>
      </w:pPr>
    </w:p>
    <w:p w14:paraId="1BD93BBC" w14:textId="77777777" w:rsidR="00DF6FEB" w:rsidRDefault="00DF6FEB">
      <w:pPr>
        <w:pStyle w:val="Acknowledgments"/>
        <w:rPr>
          <w:sz w:val="16"/>
          <w:szCs w:val="16"/>
        </w:rPr>
      </w:pPr>
    </w:p>
    <w:p w14:paraId="4FE7F4D2" w14:textId="52F7678C" w:rsidR="00DF6FEB" w:rsidRDefault="00DF6FEB" w:rsidP="00DF6FEB">
      <w:pPr>
        <w:pStyle w:val="Acknowledgments"/>
        <w:jc w:val="center"/>
        <w:rPr>
          <w:sz w:val="16"/>
          <w:szCs w:val="16"/>
        </w:rPr>
      </w:pPr>
    </w:p>
    <w:p w14:paraId="59D21397" w14:textId="07698149" w:rsidR="00B35200" w:rsidRDefault="00B35200" w:rsidP="00DF6FEB">
      <w:pPr>
        <w:pStyle w:val="Acknowledgments"/>
        <w:jc w:val="center"/>
        <w:rPr>
          <w:sz w:val="16"/>
          <w:szCs w:val="16"/>
        </w:rPr>
      </w:pPr>
    </w:p>
    <w:p w14:paraId="60F83BFE" w14:textId="77777777" w:rsidR="00A1375B" w:rsidRDefault="00A1375B" w:rsidP="00DF6FEB">
      <w:pPr>
        <w:pStyle w:val="Acknowledgments"/>
        <w:jc w:val="center"/>
        <w:rPr>
          <w:sz w:val="16"/>
          <w:szCs w:val="16"/>
        </w:rPr>
      </w:pPr>
    </w:p>
    <w:p w14:paraId="79F1F17A" w14:textId="77777777" w:rsidR="00A1375B" w:rsidRDefault="00A1375B" w:rsidP="00DF6FEB">
      <w:pPr>
        <w:pStyle w:val="Acknowledgments"/>
        <w:jc w:val="center"/>
        <w:rPr>
          <w:sz w:val="16"/>
          <w:szCs w:val="16"/>
        </w:rPr>
      </w:pPr>
    </w:p>
    <w:p w14:paraId="48789730" w14:textId="77777777" w:rsidR="00A1375B" w:rsidRDefault="00A1375B" w:rsidP="00DF6FEB">
      <w:pPr>
        <w:pStyle w:val="Acknowledgments"/>
        <w:jc w:val="center"/>
        <w:rPr>
          <w:sz w:val="16"/>
          <w:szCs w:val="16"/>
        </w:rPr>
      </w:pPr>
    </w:p>
    <w:p w14:paraId="7FA4408F" w14:textId="77777777" w:rsidR="00A1375B" w:rsidRDefault="00A1375B" w:rsidP="00DF6FEB">
      <w:pPr>
        <w:pStyle w:val="Acknowledgments"/>
        <w:jc w:val="center"/>
        <w:rPr>
          <w:sz w:val="16"/>
          <w:szCs w:val="16"/>
        </w:rPr>
      </w:pPr>
    </w:p>
    <w:p w14:paraId="4F07B55D" w14:textId="77777777" w:rsidR="00A1375B" w:rsidRDefault="00A1375B" w:rsidP="00DF6FEB">
      <w:pPr>
        <w:pStyle w:val="Acknowledgments"/>
        <w:jc w:val="center"/>
        <w:rPr>
          <w:sz w:val="16"/>
          <w:szCs w:val="16"/>
        </w:rPr>
      </w:pPr>
    </w:p>
    <w:p w14:paraId="380A7AC9" w14:textId="77777777" w:rsidR="00A1375B" w:rsidRDefault="00A1375B" w:rsidP="00DF6FEB">
      <w:pPr>
        <w:pStyle w:val="Acknowledgments"/>
        <w:jc w:val="center"/>
        <w:rPr>
          <w:sz w:val="16"/>
          <w:szCs w:val="16"/>
        </w:rPr>
      </w:pPr>
    </w:p>
    <w:p w14:paraId="2B698BB0" w14:textId="77777777" w:rsidR="00FE5D2C" w:rsidRPr="00FE5D2C" w:rsidRDefault="00FE5D2C" w:rsidP="00FE5D2C">
      <w:pPr>
        <w:jc w:val="center"/>
        <w:rPr>
          <w:sz w:val="28"/>
          <w:szCs w:val="28"/>
        </w:rPr>
      </w:pPr>
      <w:r w:rsidRPr="00FE5D2C">
        <w:rPr>
          <w:sz w:val="28"/>
          <w:szCs w:val="28"/>
        </w:rPr>
        <w:lastRenderedPageBreak/>
        <w:t>Note from National Director of Right to Life</w:t>
      </w:r>
    </w:p>
    <w:p w14:paraId="0B20A646" w14:textId="77777777" w:rsidR="00FE5D2C" w:rsidRPr="00FE5D2C" w:rsidRDefault="00FE5D2C" w:rsidP="00FE5D2C">
      <w:pPr>
        <w:jc w:val="center"/>
        <w:rPr>
          <w:sz w:val="28"/>
          <w:szCs w:val="28"/>
        </w:rPr>
      </w:pPr>
    </w:p>
    <w:p w14:paraId="7E977BE8" w14:textId="77777777" w:rsidR="00FE5D2C" w:rsidRPr="00FE5D2C" w:rsidRDefault="00FE5D2C" w:rsidP="00FE5D2C">
      <w:pPr>
        <w:rPr>
          <w:sz w:val="28"/>
          <w:szCs w:val="28"/>
        </w:rPr>
      </w:pPr>
      <w:r w:rsidRPr="00FE5D2C">
        <w:rPr>
          <w:sz w:val="28"/>
          <w:szCs w:val="28"/>
        </w:rPr>
        <w:t>On Tuesday, August 26, the Right to Life Committee of New Mexico is hosting a gala at the Marriott Pyramid North, 5151 San Francisco Rd NE. The guest speaker will be Monica Kelsey, founder of the Safe Haven Baby Box project.</w:t>
      </w:r>
    </w:p>
    <w:p w14:paraId="4CD12660" w14:textId="77777777" w:rsidR="00FE5D2C" w:rsidRPr="00FE5D2C" w:rsidRDefault="00FE5D2C" w:rsidP="00FE5D2C">
      <w:pPr>
        <w:rPr>
          <w:sz w:val="16"/>
          <w:szCs w:val="16"/>
        </w:rPr>
      </w:pPr>
    </w:p>
    <w:p w14:paraId="14796121" w14:textId="286BDB84" w:rsidR="00FE5D2C" w:rsidRPr="00FE5D2C" w:rsidRDefault="00FE5D2C" w:rsidP="00FE5D2C">
      <w:pPr>
        <w:rPr>
          <w:sz w:val="28"/>
          <w:szCs w:val="28"/>
        </w:rPr>
      </w:pPr>
      <w:r w:rsidRPr="00FE5D2C">
        <w:rPr>
          <w:sz w:val="28"/>
          <w:szCs w:val="28"/>
        </w:rPr>
        <w:t xml:space="preserve">Some donors have provided free tickets so I was wondering if you, or some members of your congregation, would like to come. The event is billed as a </w:t>
      </w:r>
      <w:proofErr w:type="gramStart"/>
      <w:r w:rsidRPr="00FE5D2C">
        <w:rPr>
          <w:sz w:val="28"/>
          <w:szCs w:val="28"/>
        </w:rPr>
        <w:t>fundraiser</w:t>
      </w:r>
      <w:proofErr w:type="gramEnd"/>
      <w:r w:rsidRPr="00FE5D2C">
        <w:rPr>
          <w:sz w:val="28"/>
          <w:szCs w:val="28"/>
        </w:rPr>
        <w:t xml:space="preserve"> but checkbooks are optional. :)</w:t>
      </w:r>
    </w:p>
    <w:p w14:paraId="15533C76" w14:textId="77777777" w:rsidR="00FE5D2C" w:rsidRPr="00FE5D2C" w:rsidRDefault="00FE5D2C" w:rsidP="00FE5D2C">
      <w:pPr>
        <w:rPr>
          <w:sz w:val="16"/>
          <w:szCs w:val="16"/>
        </w:rPr>
      </w:pPr>
      <w:r w:rsidRPr="00FE5D2C">
        <w:rPr>
          <w:sz w:val="28"/>
          <w:szCs w:val="28"/>
        </w:rPr>
        <w:t>  </w:t>
      </w:r>
    </w:p>
    <w:p w14:paraId="0F8FED8F" w14:textId="0EBA1F66" w:rsidR="00FE5D2C" w:rsidRPr="00FE5D2C" w:rsidRDefault="00FE5D2C" w:rsidP="00FE5D2C">
      <w:pPr>
        <w:rPr>
          <w:sz w:val="28"/>
          <w:szCs w:val="28"/>
        </w:rPr>
      </w:pPr>
      <w:r w:rsidRPr="00FE5D2C">
        <w:rPr>
          <w:sz w:val="28"/>
          <w:szCs w:val="28"/>
        </w:rPr>
        <w:t xml:space="preserve">Doors open at 5:45 PM, dinner is at 6:15 PM, and we should be out by 8:30. I'd love to have you, or members of </w:t>
      </w:r>
      <w:proofErr w:type="spellStart"/>
      <w:r w:rsidRPr="00FE5D2C">
        <w:rPr>
          <w:sz w:val="28"/>
          <w:szCs w:val="28"/>
        </w:rPr>
        <w:t>PoP</w:t>
      </w:r>
      <w:proofErr w:type="spellEnd"/>
      <w:r w:rsidRPr="00FE5D2C">
        <w:rPr>
          <w:sz w:val="28"/>
          <w:szCs w:val="28"/>
        </w:rPr>
        <w:t xml:space="preserve"> join us. If you'd like, you can give them my email and </w:t>
      </w:r>
      <w:proofErr w:type="gramStart"/>
      <w:r w:rsidRPr="00FE5D2C">
        <w:rPr>
          <w:sz w:val="28"/>
          <w:szCs w:val="28"/>
        </w:rPr>
        <w:t>phone number, and</w:t>
      </w:r>
      <w:proofErr w:type="gramEnd"/>
      <w:r w:rsidRPr="00FE5D2C">
        <w:rPr>
          <w:sz w:val="28"/>
          <w:szCs w:val="28"/>
        </w:rPr>
        <w:t xml:space="preserve"> have them contact me. I'll </w:t>
      </w:r>
      <w:proofErr w:type="gramStart"/>
      <w:r w:rsidRPr="00FE5D2C">
        <w:rPr>
          <w:sz w:val="28"/>
          <w:szCs w:val="28"/>
        </w:rPr>
        <w:t>happy</w:t>
      </w:r>
      <w:proofErr w:type="gramEnd"/>
      <w:r w:rsidRPr="00FE5D2C">
        <w:rPr>
          <w:sz w:val="28"/>
          <w:szCs w:val="28"/>
        </w:rPr>
        <w:t xml:space="preserve"> to register them.</w:t>
      </w:r>
    </w:p>
    <w:p w14:paraId="6F49E123" w14:textId="77777777" w:rsidR="00FE5D2C" w:rsidRPr="00FE5D2C" w:rsidRDefault="00FE5D2C" w:rsidP="00FE5D2C">
      <w:pPr>
        <w:rPr>
          <w:sz w:val="16"/>
          <w:szCs w:val="16"/>
        </w:rPr>
      </w:pPr>
    </w:p>
    <w:p w14:paraId="1F992DC4" w14:textId="35433B62" w:rsidR="00FE5D2C" w:rsidRPr="00FE5D2C" w:rsidRDefault="00FE5D2C" w:rsidP="00FE5D2C">
      <w:pPr>
        <w:rPr>
          <w:sz w:val="28"/>
          <w:szCs w:val="28"/>
        </w:rPr>
      </w:pPr>
      <w:r w:rsidRPr="00FE5D2C">
        <w:rPr>
          <w:sz w:val="28"/>
          <w:szCs w:val="28"/>
        </w:rPr>
        <w:t>Let me know if you have any questions!</w:t>
      </w:r>
    </w:p>
    <w:p w14:paraId="527D6F20" w14:textId="77777777" w:rsidR="00FE5D2C" w:rsidRPr="00FE5D2C" w:rsidRDefault="00FE5D2C" w:rsidP="00FE5D2C">
      <w:pPr>
        <w:rPr>
          <w:sz w:val="28"/>
          <w:szCs w:val="28"/>
        </w:rPr>
      </w:pPr>
      <w:r w:rsidRPr="00FE5D2C">
        <w:rPr>
          <w:sz w:val="28"/>
          <w:szCs w:val="28"/>
        </w:rPr>
        <w:t>Carol</w:t>
      </w:r>
    </w:p>
    <w:p w14:paraId="311CFDEF" w14:textId="77777777" w:rsidR="00FE5D2C" w:rsidRPr="00FE5D2C" w:rsidRDefault="00FE5D2C" w:rsidP="00FE5D2C">
      <w:pPr>
        <w:rPr>
          <w:sz w:val="28"/>
          <w:szCs w:val="28"/>
        </w:rPr>
      </w:pPr>
      <w:r w:rsidRPr="00FE5D2C">
        <w:rPr>
          <w:sz w:val="28"/>
          <w:szCs w:val="28"/>
        </w:rPr>
        <w:t>505-321-6729</w:t>
      </w:r>
    </w:p>
    <w:p w14:paraId="40469576" w14:textId="77777777" w:rsidR="00FE5D2C" w:rsidRPr="00FE5D2C" w:rsidRDefault="00FE5D2C" w:rsidP="00FE5D2C">
      <w:pPr>
        <w:rPr>
          <w:sz w:val="28"/>
          <w:szCs w:val="28"/>
        </w:rPr>
      </w:pPr>
      <w:r w:rsidRPr="00FE5D2C">
        <w:rPr>
          <w:sz w:val="28"/>
          <w:szCs w:val="28"/>
        </w:rPr>
        <w:t>Carol Tobias &lt;</w:t>
      </w:r>
      <w:hyperlink r:id="rId49" w:tgtFrame="_blank" w:history="1">
        <w:r w:rsidRPr="00FE5D2C">
          <w:rPr>
            <w:rStyle w:val="Hyperlink"/>
            <w:sz w:val="28"/>
            <w:szCs w:val="28"/>
          </w:rPr>
          <w:t>dctobias1998@yahoo.com</w:t>
        </w:r>
      </w:hyperlink>
    </w:p>
    <w:p w14:paraId="1E0ADE68" w14:textId="77777777" w:rsidR="00A1375B" w:rsidRPr="00FE5D2C" w:rsidRDefault="00A1375B" w:rsidP="00DF6FEB">
      <w:pPr>
        <w:pStyle w:val="Acknowledgments"/>
        <w:jc w:val="center"/>
        <w:rPr>
          <w:sz w:val="28"/>
          <w:szCs w:val="28"/>
        </w:rPr>
      </w:pPr>
    </w:p>
    <w:p w14:paraId="31973A7E" w14:textId="77777777" w:rsidR="00DF6FEB" w:rsidRDefault="00DF6FEB">
      <w:pPr>
        <w:pStyle w:val="Acknowledgments"/>
        <w:rPr>
          <w:sz w:val="16"/>
          <w:szCs w:val="16"/>
        </w:rPr>
      </w:pPr>
    </w:p>
    <w:p w14:paraId="077777A7" w14:textId="77777777" w:rsidR="00DF6FEB" w:rsidRDefault="00DF6FEB">
      <w:pPr>
        <w:pStyle w:val="Acknowledgments"/>
        <w:rPr>
          <w:sz w:val="16"/>
          <w:szCs w:val="16"/>
        </w:rPr>
      </w:pPr>
    </w:p>
    <w:p w14:paraId="689BDE9A" w14:textId="40D6F5B1" w:rsidR="00DF6FEB" w:rsidRDefault="00DF6FEB">
      <w:pPr>
        <w:pStyle w:val="Acknowledgments"/>
        <w:rPr>
          <w:sz w:val="16"/>
          <w:szCs w:val="16"/>
        </w:rPr>
      </w:pPr>
    </w:p>
    <w:p w14:paraId="24BCFB6F" w14:textId="77777777" w:rsidR="00DF6FEB" w:rsidRDefault="00DF6FEB">
      <w:pPr>
        <w:pStyle w:val="Acknowledgments"/>
        <w:rPr>
          <w:sz w:val="16"/>
          <w:szCs w:val="16"/>
        </w:rPr>
      </w:pPr>
    </w:p>
    <w:p w14:paraId="06275AF4" w14:textId="5F9C0419" w:rsidR="00B35200" w:rsidRDefault="00B35200">
      <w:pPr>
        <w:pStyle w:val="Acknowledgments"/>
        <w:rPr>
          <w:sz w:val="16"/>
          <w:szCs w:val="16"/>
        </w:rPr>
      </w:pPr>
    </w:p>
    <w:p w14:paraId="06D26024" w14:textId="77777777" w:rsidR="00E63187" w:rsidRDefault="00E63187">
      <w:pPr>
        <w:pStyle w:val="Acknowledgments"/>
        <w:rPr>
          <w:sz w:val="16"/>
          <w:szCs w:val="16"/>
        </w:rPr>
      </w:pPr>
    </w:p>
    <w:p w14:paraId="6BFED502" w14:textId="77777777" w:rsidR="00E63187" w:rsidRDefault="00E63187">
      <w:pPr>
        <w:pStyle w:val="Acknowledgments"/>
        <w:rPr>
          <w:sz w:val="16"/>
          <w:szCs w:val="16"/>
        </w:rPr>
      </w:pPr>
    </w:p>
    <w:p w14:paraId="3C7BF07E" w14:textId="77777777" w:rsidR="00E63187" w:rsidRDefault="00E63187">
      <w:pPr>
        <w:pStyle w:val="Acknowledgments"/>
        <w:rPr>
          <w:sz w:val="16"/>
          <w:szCs w:val="16"/>
        </w:rPr>
      </w:pPr>
    </w:p>
    <w:p w14:paraId="3A9EC42E" w14:textId="77777777" w:rsidR="00E63187" w:rsidRDefault="00E63187">
      <w:pPr>
        <w:pStyle w:val="Acknowledgments"/>
        <w:rPr>
          <w:sz w:val="16"/>
          <w:szCs w:val="16"/>
        </w:rPr>
      </w:pPr>
    </w:p>
    <w:p w14:paraId="578AAC27" w14:textId="77777777" w:rsidR="00E63187" w:rsidRDefault="00E63187">
      <w:pPr>
        <w:pStyle w:val="Acknowledgments"/>
        <w:rPr>
          <w:sz w:val="16"/>
          <w:szCs w:val="16"/>
        </w:rPr>
      </w:pPr>
    </w:p>
    <w:p w14:paraId="2BF2286E" w14:textId="77777777" w:rsidR="00E63187" w:rsidRDefault="00E63187">
      <w:pPr>
        <w:pStyle w:val="Acknowledgments"/>
        <w:rPr>
          <w:sz w:val="16"/>
          <w:szCs w:val="16"/>
        </w:rPr>
      </w:pPr>
    </w:p>
    <w:p w14:paraId="6D0CF652" w14:textId="77777777" w:rsidR="00E63187" w:rsidRDefault="00E63187">
      <w:pPr>
        <w:pStyle w:val="Acknowledgments"/>
        <w:rPr>
          <w:sz w:val="16"/>
          <w:szCs w:val="16"/>
        </w:rPr>
      </w:pPr>
    </w:p>
    <w:p w14:paraId="6A748186" w14:textId="77777777" w:rsidR="00E63187" w:rsidRDefault="00E63187">
      <w:pPr>
        <w:pStyle w:val="Acknowledgments"/>
        <w:rPr>
          <w:sz w:val="16"/>
          <w:szCs w:val="16"/>
        </w:rPr>
      </w:pPr>
    </w:p>
    <w:p w14:paraId="35A22B21" w14:textId="77777777" w:rsidR="00E63187" w:rsidRDefault="00E63187">
      <w:pPr>
        <w:pStyle w:val="Acknowledgments"/>
        <w:rPr>
          <w:sz w:val="16"/>
          <w:szCs w:val="16"/>
        </w:rPr>
      </w:pPr>
    </w:p>
    <w:p w14:paraId="7F56BE81" w14:textId="77777777" w:rsidR="00E63187" w:rsidRDefault="00E63187">
      <w:pPr>
        <w:pStyle w:val="Acknowledgments"/>
        <w:rPr>
          <w:sz w:val="16"/>
          <w:szCs w:val="16"/>
        </w:rPr>
      </w:pPr>
    </w:p>
    <w:p w14:paraId="08C7D89F" w14:textId="77777777" w:rsidR="00E63187" w:rsidRDefault="00E63187">
      <w:pPr>
        <w:pStyle w:val="Acknowledgments"/>
        <w:rPr>
          <w:sz w:val="16"/>
          <w:szCs w:val="16"/>
        </w:rPr>
      </w:pPr>
    </w:p>
    <w:p w14:paraId="7969C87A" w14:textId="77777777" w:rsidR="00E63187" w:rsidRDefault="00E63187">
      <w:pPr>
        <w:pStyle w:val="Acknowledgments"/>
        <w:rPr>
          <w:sz w:val="16"/>
          <w:szCs w:val="16"/>
        </w:rPr>
      </w:pPr>
    </w:p>
    <w:p w14:paraId="3ED2D734" w14:textId="77777777" w:rsidR="00E63187" w:rsidRDefault="00E63187">
      <w:pPr>
        <w:pStyle w:val="Acknowledgments"/>
        <w:rPr>
          <w:sz w:val="16"/>
          <w:szCs w:val="16"/>
        </w:rPr>
      </w:pPr>
    </w:p>
    <w:p w14:paraId="663526E4" w14:textId="77777777" w:rsidR="00E63187" w:rsidRDefault="00E63187">
      <w:pPr>
        <w:pStyle w:val="Acknowledgments"/>
        <w:rPr>
          <w:sz w:val="16"/>
          <w:szCs w:val="16"/>
        </w:rPr>
      </w:pPr>
    </w:p>
    <w:p w14:paraId="4DB84EFD" w14:textId="77777777" w:rsidR="00E63187" w:rsidRDefault="00E63187">
      <w:pPr>
        <w:pStyle w:val="Acknowledgments"/>
        <w:rPr>
          <w:sz w:val="16"/>
          <w:szCs w:val="16"/>
        </w:rPr>
      </w:pPr>
    </w:p>
    <w:p w14:paraId="50DFF503" w14:textId="77777777" w:rsidR="00E63187" w:rsidRDefault="00E63187">
      <w:pPr>
        <w:pStyle w:val="Acknowledgments"/>
        <w:rPr>
          <w:sz w:val="16"/>
          <w:szCs w:val="16"/>
        </w:rPr>
      </w:pPr>
    </w:p>
    <w:p w14:paraId="0E27710E" w14:textId="77777777" w:rsidR="00E63187" w:rsidRDefault="00E63187">
      <w:pPr>
        <w:pStyle w:val="Acknowledgments"/>
        <w:rPr>
          <w:sz w:val="16"/>
          <w:szCs w:val="16"/>
        </w:rPr>
      </w:pPr>
    </w:p>
    <w:p w14:paraId="5FED8A8A" w14:textId="1768C026" w:rsidR="0025496F" w:rsidRDefault="0025496F" w:rsidP="0025496F">
      <w:pPr>
        <w:pStyle w:val="Acknowledgments"/>
        <w:ind w:left="720" w:firstLine="0"/>
        <w:rPr>
          <w:sz w:val="28"/>
          <w:szCs w:val="28"/>
        </w:rPr>
      </w:pPr>
      <w:r w:rsidRPr="0025496F">
        <w:rPr>
          <w:b/>
          <w:bCs/>
          <w:sz w:val="28"/>
          <w:szCs w:val="28"/>
        </w:rPr>
        <w:lastRenderedPageBreak/>
        <w:t>New Pastors for Central New Mexico</w:t>
      </w:r>
      <w:r w:rsidRPr="0025496F">
        <w:rPr>
          <w:sz w:val="28"/>
          <w:szCs w:val="28"/>
        </w:rPr>
        <w:t> </w:t>
      </w:r>
      <w:r>
        <w:rPr>
          <w:sz w:val="28"/>
          <w:szCs w:val="28"/>
        </w:rPr>
        <w:t>–</w:t>
      </w:r>
      <w:r w:rsidRPr="0025496F">
        <w:rPr>
          <w:sz w:val="28"/>
          <w:szCs w:val="28"/>
        </w:rPr>
        <w:t xml:space="preserve"> </w:t>
      </w:r>
    </w:p>
    <w:p w14:paraId="6C754CED" w14:textId="5EBB0498" w:rsidR="0025496F" w:rsidRPr="00EA76A3" w:rsidRDefault="0025496F" w:rsidP="0025496F">
      <w:pPr>
        <w:pStyle w:val="Acknowledgments"/>
        <w:ind w:left="720" w:firstLine="0"/>
        <w:rPr>
          <w:szCs w:val="25"/>
        </w:rPr>
      </w:pPr>
      <w:r w:rsidRPr="00EA76A3">
        <w:rPr>
          <w:szCs w:val="25"/>
        </w:rPr>
        <w:t xml:space="preserve">God be praised for two new pastors in central New Mexico, covering four pulpits. Rev. Rakotonirina, a recent seminary graduate, originally from Madagascar, was installed at Immanuel, Las Vegas, in July.   </w:t>
      </w:r>
    </w:p>
    <w:p w14:paraId="24F7F68C" w14:textId="77777777" w:rsidR="0025496F" w:rsidRPr="00EA76A3" w:rsidRDefault="0025496F" w:rsidP="0025496F">
      <w:pPr>
        <w:pStyle w:val="Acknowledgments"/>
        <w:ind w:left="720" w:firstLine="0"/>
        <w:rPr>
          <w:szCs w:val="25"/>
        </w:rPr>
      </w:pPr>
    </w:p>
    <w:p w14:paraId="1C7FD6FB" w14:textId="77777777" w:rsidR="0025496F" w:rsidRPr="00EA76A3" w:rsidRDefault="0025496F" w:rsidP="0025496F">
      <w:pPr>
        <w:pStyle w:val="Acknowledgments"/>
        <w:ind w:left="720" w:firstLine="0"/>
        <w:rPr>
          <w:szCs w:val="25"/>
        </w:rPr>
      </w:pPr>
      <w:r w:rsidRPr="00EA76A3">
        <w:rPr>
          <w:szCs w:val="25"/>
        </w:rPr>
        <w:t xml:space="preserve">Rev. Ben Davis was installed at </w:t>
      </w:r>
      <w:proofErr w:type="spellStart"/>
      <w:r w:rsidRPr="00EA76A3">
        <w:rPr>
          <w:szCs w:val="25"/>
        </w:rPr>
        <w:t>Snagre</w:t>
      </w:r>
      <w:proofErr w:type="spellEnd"/>
      <w:r w:rsidRPr="00EA76A3">
        <w:rPr>
          <w:szCs w:val="25"/>
        </w:rPr>
        <w:t xml:space="preserve"> de Cristo, Taos in August.  </w:t>
      </w:r>
    </w:p>
    <w:p w14:paraId="23D7006A" w14:textId="6F670969" w:rsidR="0025496F" w:rsidRPr="00EA76A3" w:rsidRDefault="0025496F" w:rsidP="0025496F">
      <w:pPr>
        <w:pStyle w:val="Acknowledgments"/>
        <w:ind w:left="720" w:firstLine="0"/>
        <w:rPr>
          <w:szCs w:val="25"/>
        </w:rPr>
      </w:pPr>
      <w:r w:rsidRPr="00EA76A3">
        <w:rPr>
          <w:szCs w:val="25"/>
        </w:rPr>
        <w:t xml:space="preserve">Rev. Davis, a local </w:t>
      </w:r>
      <w:proofErr w:type="spellStart"/>
      <w:r w:rsidRPr="00EA76A3">
        <w:rPr>
          <w:szCs w:val="25"/>
        </w:rPr>
        <w:t>ranch</w:t>
      </w:r>
      <w:proofErr w:type="spellEnd"/>
      <w:r w:rsidRPr="00EA76A3">
        <w:rPr>
          <w:szCs w:val="25"/>
        </w:rPr>
        <w:t xml:space="preserve"> manager who completed his pastor’s training through the Concordia remote program, will cover three pulpits in Taos, Angel Fire, and Springer.  </w:t>
      </w:r>
    </w:p>
    <w:p w14:paraId="1564497A" w14:textId="77777777" w:rsidR="0025496F" w:rsidRPr="00EA76A3" w:rsidRDefault="0025496F" w:rsidP="0025496F">
      <w:pPr>
        <w:pStyle w:val="Acknowledgments"/>
        <w:ind w:left="720" w:firstLine="0"/>
        <w:rPr>
          <w:szCs w:val="25"/>
        </w:rPr>
      </w:pPr>
    </w:p>
    <w:p w14:paraId="2C4919D2" w14:textId="0A37AFEA" w:rsidR="00E63187" w:rsidRPr="00EA76A3" w:rsidRDefault="0025496F" w:rsidP="0025496F">
      <w:pPr>
        <w:pStyle w:val="Acknowledgments"/>
        <w:ind w:left="720" w:firstLine="0"/>
        <w:rPr>
          <w:szCs w:val="25"/>
        </w:rPr>
      </w:pPr>
      <w:r w:rsidRPr="00EA76A3">
        <w:rPr>
          <w:szCs w:val="25"/>
        </w:rPr>
        <w:t>Please keep these congregations and these new pastors in your prayers as they work to share God’s Word and Sacraments to His people in these rural areas.</w:t>
      </w:r>
    </w:p>
    <w:p w14:paraId="07923079" w14:textId="77777777" w:rsidR="006848EE" w:rsidRDefault="006848EE" w:rsidP="0025496F">
      <w:pPr>
        <w:pStyle w:val="Acknowledgments"/>
        <w:ind w:left="720" w:firstLine="0"/>
        <w:rPr>
          <w:sz w:val="28"/>
          <w:szCs w:val="28"/>
        </w:rPr>
      </w:pPr>
    </w:p>
    <w:p w14:paraId="7ADFB4AA" w14:textId="34AF88D1" w:rsidR="00EA76A3" w:rsidRDefault="00EA76A3" w:rsidP="0025496F">
      <w:pPr>
        <w:pStyle w:val="Acknowledgments"/>
        <w:ind w:left="720" w:firstLine="0"/>
        <w:rPr>
          <w:noProof/>
          <w:sz w:val="28"/>
          <w:szCs w:val="28"/>
        </w:rPr>
      </w:pPr>
      <w:r>
        <w:rPr>
          <w:noProof/>
          <w:sz w:val="28"/>
          <w:szCs w:val="28"/>
        </w:rPr>
        <w:drawing>
          <wp:inline distT="0" distB="0" distL="0" distR="0" wp14:anchorId="4D209018" wp14:editId="1D152F6C">
            <wp:extent cx="4914900" cy="3686175"/>
            <wp:effectExtent l="0" t="0" r="0" b="9525"/>
            <wp:docPr id="973846099" name="Picture 5" descr="A group of men wearing white robes and red sca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46099" name="Picture 5" descr="A group of men wearing white robes and red scarves&#10;&#10;AI-generated content may be incorrect."/>
                    <pic:cNvPicPr/>
                  </pic:nvPicPr>
                  <pic:blipFill>
                    <a:blip r:embed="rId50"/>
                    <a:stretch>
                      <a:fillRect/>
                    </a:stretch>
                  </pic:blipFill>
                  <pic:spPr>
                    <a:xfrm>
                      <a:off x="0" y="0"/>
                      <a:ext cx="4916298" cy="3687224"/>
                    </a:xfrm>
                    <a:prstGeom prst="rect">
                      <a:avLst/>
                    </a:prstGeom>
                  </pic:spPr>
                </pic:pic>
              </a:graphicData>
            </a:graphic>
          </wp:inline>
        </w:drawing>
      </w:r>
    </w:p>
    <w:p w14:paraId="1D1427D2" w14:textId="77777777" w:rsidR="00EA76A3" w:rsidRDefault="00EA76A3" w:rsidP="0025496F">
      <w:pPr>
        <w:pStyle w:val="Acknowledgments"/>
        <w:ind w:left="720" w:firstLine="0"/>
        <w:rPr>
          <w:noProof/>
          <w:sz w:val="28"/>
          <w:szCs w:val="28"/>
        </w:rPr>
      </w:pPr>
    </w:p>
    <w:p w14:paraId="5ADE84B7" w14:textId="66CE496C" w:rsidR="00EA76A3" w:rsidRPr="00736E28" w:rsidRDefault="00736E28" w:rsidP="0025496F">
      <w:pPr>
        <w:pStyle w:val="Acknowledgments"/>
        <w:ind w:left="720" w:firstLine="0"/>
        <w:rPr>
          <w:noProof/>
          <w:szCs w:val="25"/>
        </w:rPr>
      </w:pPr>
      <w:r w:rsidRPr="00736E28">
        <w:rPr>
          <w:noProof/>
          <w:szCs w:val="25"/>
        </w:rPr>
        <w:t>July 26th, 2025 - Immanuel, Las Vegas NM - Rev. Solomona Rakotonirina</w:t>
      </w:r>
    </w:p>
    <w:p w14:paraId="0F1A2F89" w14:textId="77777777" w:rsidR="00EA76A3" w:rsidRDefault="00EA76A3" w:rsidP="0025496F">
      <w:pPr>
        <w:pStyle w:val="Acknowledgments"/>
        <w:ind w:left="720" w:firstLine="0"/>
        <w:rPr>
          <w:sz w:val="28"/>
          <w:szCs w:val="28"/>
        </w:rPr>
      </w:pPr>
    </w:p>
    <w:p w14:paraId="247D6BF6" w14:textId="77777777" w:rsidR="00EA76A3" w:rsidRDefault="00EA76A3" w:rsidP="0025496F">
      <w:pPr>
        <w:pStyle w:val="Acknowledgments"/>
        <w:ind w:left="720" w:firstLine="0"/>
        <w:rPr>
          <w:sz w:val="28"/>
          <w:szCs w:val="28"/>
        </w:rPr>
      </w:pPr>
    </w:p>
    <w:p w14:paraId="6B9BFC6A" w14:textId="02BED97A" w:rsidR="00EA76A3" w:rsidRDefault="00EA76A3" w:rsidP="0025496F">
      <w:pPr>
        <w:pStyle w:val="Acknowledgments"/>
        <w:ind w:left="720" w:firstLine="0"/>
        <w:rPr>
          <w:sz w:val="28"/>
          <w:szCs w:val="28"/>
        </w:rPr>
      </w:pPr>
      <w:r>
        <w:rPr>
          <w:noProof/>
          <w:sz w:val="28"/>
          <w:szCs w:val="28"/>
        </w:rPr>
        <w:drawing>
          <wp:inline distT="0" distB="0" distL="0" distR="0" wp14:anchorId="6EA9BF2F" wp14:editId="14E9DFD5">
            <wp:extent cx="4991100" cy="3743325"/>
            <wp:effectExtent l="0" t="0" r="0" b="9525"/>
            <wp:docPr id="642296140" name="Picture 6" descr="A group of men wearing white robes and red sa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96140" name="Picture 6" descr="A group of men wearing white robes and red sashes&#10;&#10;AI-generated content may be incorrect."/>
                    <pic:cNvPicPr/>
                  </pic:nvPicPr>
                  <pic:blipFill>
                    <a:blip r:embed="rId51"/>
                    <a:stretch>
                      <a:fillRect/>
                    </a:stretch>
                  </pic:blipFill>
                  <pic:spPr>
                    <a:xfrm>
                      <a:off x="0" y="0"/>
                      <a:ext cx="4991100" cy="3743325"/>
                    </a:xfrm>
                    <a:prstGeom prst="rect">
                      <a:avLst/>
                    </a:prstGeom>
                  </pic:spPr>
                </pic:pic>
              </a:graphicData>
            </a:graphic>
          </wp:inline>
        </w:drawing>
      </w:r>
    </w:p>
    <w:p w14:paraId="654D352D" w14:textId="77777777" w:rsidR="00EA76A3" w:rsidRDefault="00EA76A3" w:rsidP="0025496F">
      <w:pPr>
        <w:pStyle w:val="Acknowledgments"/>
        <w:ind w:left="720" w:firstLine="0"/>
        <w:rPr>
          <w:sz w:val="28"/>
          <w:szCs w:val="28"/>
        </w:rPr>
      </w:pPr>
    </w:p>
    <w:p w14:paraId="7341C167" w14:textId="63983ECB" w:rsidR="00EA76A3" w:rsidRDefault="00736E28" w:rsidP="0025496F">
      <w:pPr>
        <w:pStyle w:val="Acknowledgments"/>
        <w:ind w:left="720" w:firstLine="0"/>
        <w:rPr>
          <w:sz w:val="28"/>
          <w:szCs w:val="28"/>
        </w:rPr>
      </w:pPr>
      <w:r w:rsidRPr="00736E28">
        <w:rPr>
          <w:sz w:val="28"/>
          <w:szCs w:val="28"/>
        </w:rPr>
        <w:t>August 9th, 2025 - Sangre de Cristo, Taos - Rev. Ben Davis</w:t>
      </w:r>
    </w:p>
    <w:p w14:paraId="33787F4F" w14:textId="77777777" w:rsidR="00EA76A3" w:rsidRDefault="00EA76A3" w:rsidP="0025496F">
      <w:pPr>
        <w:pStyle w:val="Acknowledgments"/>
        <w:ind w:left="720" w:firstLine="0"/>
        <w:rPr>
          <w:noProof/>
          <w:sz w:val="28"/>
          <w:szCs w:val="28"/>
        </w:rPr>
      </w:pPr>
    </w:p>
    <w:p w14:paraId="3C75D3DE" w14:textId="77777777" w:rsidR="00EA76A3" w:rsidRDefault="00EA76A3" w:rsidP="0025496F">
      <w:pPr>
        <w:pStyle w:val="Acknowledgments"/>
        <w:ind w:left="720" w:firstLine="0"/>
        <w:rPr>
          <w:noProof/>
          <w:sz w:val="28"/>
          <w:szCs w:val="28"/>
        </w:rPr>
      </w:pPr>
    </w:p>
    <w:p w14:paraId="21ECF29A" w14:textId="50C90B5E" w:rsidR="006848EE" w:rsidRPr="0025496F" w:rsidRDefault="006848EE" w:rsidP="0025496F">
      <w:pPr>
        <w:pStyle w:val="Acknowledgments"/>
        <w:ind w:left="720" w:firstLine="0"/>
        <w:rPr>
          <w:sz w:val="28"/>
          <w:szCs w:val="28"/>
        </w:rPr>
      </w:pPr>
    </w:p>
    <w:sectPr w:rsidR="006848EE" w:rsidRPr="0025496F" w:rsidSect="0078528A">
      <w:footerReference w:type="default" r:id="rId52"/>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62390" w14:textId="77777777" w:rsidR="00916528" w:rsidRDefault="00916528" w:rsidP="000C4D9D">
      <w:r>
        <w:separator/>
      </w:r>
    </w:p>
  </w:endnote>
  <w:endnote w:type="continuationSeparator" w:id="0">
    <w:p w14:paraId="7350DEC6" w14:textId="77777777" w:rsidR="00916528" w:rsidRDefault="00916528" w:rsidP="000C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242153"/>
      <w:docPartObj>
        <w:docPartGallery w:val="Page Numbers (Bottom of Page)"/>
        <w:docPartUnique/>
      </w:docPartObj>
    </w:sdtPr>
    <w:sdtEndPr>
      <w:rPr>
        <w:noProof/>
      </w:rPr>
    </w:sdtEndPr>
    <w:sdtContent>
      <w:p w14:paraId="50E67DB7" w14:textId="684B0CD6" w:rsidR="000C4D9D" w:rsidRDefault="000C4D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14353" w14:textId="77777777" w:rsidR="000C4D9D" w:rsidRDefault="000C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6460C" w14:textId="77777777" w:rsidR="00916528" w:rsidRDefault="00916528" w:rsidP="000C4D9D">
      <w:r>
        <w:separator/>
      </w:r>
    </w:p>
  </w:footnote>
  <w:footnote w:type="continuationSeparator" w:id="0">
    <w:p w14:paraId="0A340901" w14:textId="77777777" w:rsidR="00916528" w:rsidRDefault="00916528" w:rsidP="000C4D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E1"/>
    <w:rsid w:val="00071BAF"/>
    <w:rsid w:val="00075A64"/>
    <w:rsid w:val="000B1B78"/>
    <w:rsid w:val="000C3D96"/>
    <w:rsid w:val="000C4D9D"/>
    <w:rsid w:val="000C59D9"/>
    <w:rsid w:val="001078F2"/>
    <w:rsid w:val="001128FF"/>
    <w:rsid w:val="0015331E"/>
    <w:rsid w:val="00175DE6"/>
    <w:rsid w:val="001C648D"/>
    <w:rsid w:val="0025496F"/>
    <w:rsid w:val="0025540F"/>
    <w:rsid w:val="0026104C"/>
    <w:rsid w:val="002669D3"/>
    <w:rsid w:val="00280ABC"/>
    <w:rsid w:val="003057DC"/>
    <w:rsid w:val="00366A5C"/>
    <w:rsid w:val="003A0FFD"/>
    <w:rsid w:val="00400A54"/>
    <w:rsid w:val="004010A9"/>
    <w:rsid w:val="00407ECB"/>
    <w:rsid w:val="004233A9"/>
    <w:rsid w:val="004731A7"/>
    <w:rsid w:val="00483D9E"/>
    <w:rsid w:val="00495800"/>
    <w:rsid w:val="004A18F2"/>
    <w:rsid w:val="004A5AD8"/>
    <w:rsid w:val="004E7B89"/>
    <w:rsid w:val="004F03B9"/>
    <w:rsid w:val="00504086"/>
    <w:rsid w:val="005050D7"/>
    <w:rsid w:val="00542423"/>
    <w:rsid w:val="00562D21"/>
    <w:rsid w:val="00641A8D"/>
    <w:rsid w:val="00660C42"/>
    <w:rsid w:val="006723E3"/>
    <w:rsid w:val="006848EE"/>
    <w:rsid w:val="006B4CA7"/>
    <w:rsid w:val="00736E28"/>
    <w:rsid w:val="00751121"/>
    <w:rsid w:val="0075231A"/>
    <w:rsid w:val="0078528A"/>
    <w:rsid w:val="00793387"/>
    <w:rsid w:val="007F05FE"/>
    <w:rsid w:val="008020CE"/>
    <w:rsid w:val="00812A3D"/>
    <w:rsid w:val="008D02C3"/>
    <w:rsid w:val="00916528"/>
    <w:rsid w:val="00923144"/>
    <w:rsid w:val="0093277F"/>
    <w:rsid w:val="00946E66"/>
    <w:rsid w:val="009B4102"/>
    <w:rsid w:val="009D2B46"/>
    <w:rsid w:val="00A1375B"/>
    <w:rsid w:val="00A201C2"/>
    <w:rsid w:val="00AE5550"/>
    <w:rsid w:val="00AE73E1"/>
    <w:rsid w:val="00AF139E"/>
    <w:rsid w:val="00B259F1"/>
    <w:rsid w:val="00B35200"/>
    <w:rsid w:val="00B45539"/>
    <w:rsid w:val="00BC7E31"/>
    <w:rsid w:val="00C244B6"/>
    <w:rsid w:val="00C27063"/>
    <w:rsid w:val="00CA2A26"/>
    <w:rsid w:val="00CA333E"/>
    <w:rsid w:val="00D05F1C"/>
    <w:rsid w:val="00D2172A"/>
    <w:rsid w:val="00D36A7A"/>
    <w:rsid w:val="00D45DE5"/>
    <w:rsid w:val="00D52F53"/>
    <w:rsid w:val="00D80C71"/>
    <w:rsid w:val="00D91A04"/>
    <w:rsid w:val="00DC105F"/>
    <w:rsid w:val="00DF6FEB"/>
    <w:rsid w:val="00E04876"/>
    <w:rsid w:val="00E11457"/>
    <w:rsid w:val="00E3762B"/>
    <w:rsid w:val="00E63187"/>
    <w:rsid w:val="00EA76A3"/>
    <w:rsid w:val="00EC554C"/>
    <w:rsid w:val="00F25F1F"/>
    <w:rsid w:val="00F32324"/>
    <w:rsid w:val="00F3724C"/>
    <w:rsid w:val="00FC66C0"/>
    <w:rsid w:val="00FD6ADA"/>
    <w:rsid w:val="00FE5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14FB8"/>
  <w15:docId w15:val="{FEEF1180-1C7C-4693-A152-4BCC9056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78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4D9D"/>
    <w:pPr>
      <w:tabs>
        <w:tab w:val="center" w:pos="4680"/>
        <w:tab w:val="right" w:pos="9360"/>
      </w:tabs>
    </w:pPr>
  </w:style>
  <w:style w:type="character" w:customStyle="1" w:styleId="HeaderChar">
    <w:name w:val="Header Char"/>
    <w:basedOn w:val="DefaultParagraphFont"/>
    <w:link w:val="Header"/>
    <w:uiPriority w:val="99"/>
    <w:rsid w:val="000C4D9D"/>
  </w:style>
  <w:style w:type="paragraph" w:styleId="Footer">
    <w:name w:val="footer"/>
    <w:basedOn w:val="Normal"/>
    <w:link w:val="FooterChar"/>
    <w:uiPriority w:val="99"/>
    <w:unhideWhenUsed/>
    <w:rsid w:val="000C4D9D"/>
    <w:pPr>
      <w:tabs>
        <w:tab w:val="center" w:pos="4680"/>
        <w:tab w:val="right" w:pos="9360"/>
      </w:tabs>
    </w:pPr>
  </w:style>
  <w:style w:type="character" w:customStyle="1" w:styleId="FooterChar">
    <w:name w:val="Footer Char"/>
    <w:basedOn w:val="DefaultParagraphFont"/>
    <w:link w:val="Footer"/>
    <w:uiPriority w:val="99"/>
    <w:rsid w:val="000C4D9D"/>
  </w:style>
  <w:style w:type="character" w:styleId="Hyperlink">
    <w:name w:val="Hyperlink"/>
    <w:basedOn w:val="DefaultParagraphFont"/>
    <w:uiPriority w:val="99"/>
    <w:unhideWhenUsed/>
    <w:rsid w:val="00FE5D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G"/><Relationship Id="rId8" Type="http://schemas.openxmlformats.org/officeDocument/2006/relationships/image" Target="media/image3.pn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mailto:dctobias1998@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cp:lastPrinted>2025-08-20T16:17:00Z</cp:lastPrinted>
  <dcterms:created xsi:type="dcterms:W3CDTF">2025-08-27T16:24:00Z</dcterms:created>
  <dcterms:modified xsi:type="dcterms:W3CDTF">2025-08-27T16:24:00Z</dcterms:modified>
</cp:coreProperties>
</file>