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D195B" w14:textId="77777777" w:rsidR="0080714E" w:rsidRDefault="0080714E" w:rsidP="0080714E">
      <w:pPr>
        <w:jc w:val="center"/>
        <w:rPr>
          <w:color w:val="000000" w:themeColor="text1"/>
        </w:rPr>
      </w:pPr>
    </w:p>
    <w:p w14:paraId="76A273C6" w14:textId="494C5782" w:rsidR="0080714E" w:rsidRDefault="00655BD5" w:rsidP="0080714E">
      <w:pPr>
        <w:jc w:val="center"/>
        <w:rPr>
          <w:color w:val="000000" w:themeColor="text1"/>
        </w:rPr>
      </w:pPr>
      <w:r>
        <w:rPr>
          <w:noProof/>
          <w:color w:val="000000" w:themeColor="text1"/>
        </w:rPr>
        <w:drawing>
          <wp:inline distT="0" distB="0" distL="0" distR="0" wp14:anchorId="10C6019A" wp14:editId="02742F5C">
            <wp:extent cx="4995331" cy="2809875"/>
            <wp:effectExtent l="0" t="0" r="0" b="0"/>
            <wp:docPr id="1753205465" name="Picture 5" descr="A person looking at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05465" name="Picture 5" descr="A person looking at a cross&#10;&#10;AI-generated content may be incorrect."/>
                    <pic:cNvPicPr/>
                  </pic:nvPicPr>
                  <pic:blipFill>
                    <a:blip r:embed="rId7"/>
                    <a:stretch>
                      <a:fillRect/>
                    </a:stretch>
                  </pic:blipFill>
                  <pic:spPr>
                    <a:xfrm>
                      <a:off x="0" y="0"/>
                      <a:ext cx="5012796" cy="2819699"/>
                    </a:xfrm>
                    <a:prstGeom prst="ellipse">
                      <a:avLst/>
                    </a:prstGeom>
                    <a:ln>
                      <a:noFill/>
                    </a:ln>
                    <a:effectLst>
                      <a:softEdge rad="112500"/>
                    </a:effectLst>
                  </pic:spPr>
                </pic:pic>
              </a:graphicData>
            </a:graphic>
          </wp:inline>
        </w:drawing>
      </w:r>
    </w:p>
    <w:p w14:paraId="59065565" w14:textId="77777777" w:rsidR="00655BD5" w:rsidRDefault="00655BD5" w:rsidP="0080714E">
      <w:pPr>
        <w:jc w:val="center"/>
        <w:rPr>
          <w:color w:val="000000" w:themeColor="text1"/>
        </w:rPr>
      </w:pPr>
    </w:p>
    <w:p w14:paraId="1948293A" w14:textId="77777777" w:rsidR="00655BD5" w:rsidRDefault="00655BD5" w:rsidP="0080714E">
      <w:pPr>
        <w:jc w:val="center"/>
        <w:rPr>
          <w:color w:val="000000" w:themeColor="text1"/>
        </w:rPr>
      </w:pPr>
    </w:p>
    <w:p w14:paraId="56AF05E4" w14:textId="77777777" w:rsidR="00655BD5" w:rsidRDefault="00655BD5" w:rsidP="0080714E">
      <w:pPr>
        <w:jc w:val="center"/>
        <w:rPr>
          <w:color w:val="000000" w:themeColor="text1"/>
        </w:rPr>
      </w:pPr>
    </w:p>
    <w:p w14:paraId="4EE7420E" w14:textId="77777777" w:rsidR="00655BD5" w:rsidRDefault="00655BD5" w:rsidP="0080714E">
      <w:pPr>
        <w:jc w:val="center"/>
        <w:rPr>
          <w:color w:val="000000" w:themeColor="text1"/>
        </w:rPr>
      </w:pPr>
    </w:p>
    <w:p w14:paraId="74C0DE8B" w14:textId="2C6CE1D6" w:rsidR="0080714E" w:rsidRDefault="00D3312D" w:rsidP="0080714E">
      <w:pPr>
        <w:jc w:val="center"/>
        <w:rPr>
          <w:rFonts w:ascii="AppleSystemUIFont" w:hAnsi="AppleSystemUIFont" w:cs="AppleSystemUIFont"/>
          <w:i/>
          <w:iCs/>
          <w:sz w:val="28"/>
          <w:szCs w:val="28"/>
        </w:rPr>
      </w:pPr>
      <w:r>
        <w:rPr>
          <w:rFonts w:ascii="AppleSystemUIFont" w:hAnsi="AppleSystemUIFont" w:cs="AppleSystemUIFont"/>
          <w:i/>
          <w:iCs/>
          <w:sz w:val="28"/>
          <w:szCs w:val="28"/>
        </w:rPr>
        <w:t>“Now when these things begin to take place, straighten up and raise your heads, because your redemption is drawing near.”</w:t>
      </w:r>
    </w:p>
    <w:p w14:paraId="4857A925" w14:textId="77777777" w:rsidR="004443A3" w:rsidRDefault="004443A3" w:rsidP="0080714E">
      <w:pPr>
        <w:jc w:val="center"/>
        <w:rPr>
          <w:rFonts w:ascii="AppleSystemUIFont" w:hAnsi="AppleSystemUIFont" w:cs="AppleSystemUIFont"/>
          <w:i/>
          <w:iCs/>
          <w:sz w:val="28"/>
          <w:szCs w:val="28"/>
        </w:rPr>
      </w:pPr>
    </w:p>
    <w:p w14:paraId="2626699E" w14:textId="6EFE8133" w:rsidR="0080714E" w:rsidRPr="008A415A" w:rsidRDefault="00893E2F" w:rsidP="0080714E">
      <w:pPr>
        <w:jc w:val="center"/>
        <w:rPr>
          <w:i/>
          <w:iCs/>
          <w:sz w:val="28"/>
          <w:szCs w:val="28"/>
        </w:rPr>
      </w:pPr>
      <w:r>
        <w:rPr>
          <w:rFonts w:ascii="AppleSystemUIFont" w:hAnsi="AppleSystemUIFont" w:cs="AppleSystemUIFont"/>
          <w:i/>
          <w:iCs/>
          <w:sz w:val="28"/>
          <w:szCs w:val="28"/>
        </w:rPr>
        <w:t>Luke 21:</w:t>
      </w:r>
      <w:r w:rsidR="004443A3">
        <w:rPr>
          <w:rFonts w:ascii="AppleSystemUIFont" w:hAnsi="AppleSystemUIFont" w:cs="AppleSystemUIFont"/>
          <w:i/>
          <w:iCs/>
          <w:sz w:val="28"/>
          <w:szCs w:val="28"/>
        </w:rPr>
        <w:t>28</w:t>
      </w:r>
    </w:p>
    <w:p w14:paraId="067A9B38" w14:textId="77777777" w:rsidR="0080714E" w:rsidRDefault="0080714E" w:rsidP="0080714E">
      <w:pPr>
        <w:pStyle w:val="Heading"/>
        <w:spacing w:before="0" w:after="0"/>
        <w:jc w:val="center"/>
        <w:rPr>
          <w:i/>
          <w:iCs/>
          <w:sz w:val="24"/>
          <w:szCs w:val="24"/>
        </w:rPr>
      </w:pPr>
    </w:p>
    <w:p w14:paraId="28A174C2" w14:textId="77777777" w:rsidR="0080714E" w:rsidRPr="00A6014C" w:rsidRDefault="0080714E" w:rsidP="0080714E">
      <w:pPr>
        <w:jc w:val="center"/>
        <w:rPr>
          <w:b/>
          <w:bCs/>
          <w:color w:val="000000" w:themeColor="text1"/>
          <w:sz w:val="40"/>
          <w:szCs w:val="40"/>
        </w:rPr>
      </w:pPr>
      <w:r w:rsidRPr="00A6014C">
        <w:rPr>
          <w:b/>
          <w:bCs/>
          <w:color w:val="000000" w:themeColor="text1"/>
          <w:sz w:val="40"/>
          <w:szCs w:val="40"/>
        </w:rPr>
        <w:t>Our Savior Lutheran Church (LCMS)</w:t>
      </w:r>
    </w:p>
    <w:p w14:paraId="5508FFE8" w14:textId="77777777" w:rsidR="0080714E" w:rsidRPr="00A6014C" w:rsidRDefault="0080714E" w:rsidP="0080714E">
      <w:pPr>
        <w:jc w:val="center"/>
        <w:rPr>
          <w:color w:val="000000" w:themeColor="text1"/>
          <w:sz w:val="24"/>
          <w:szCs w:val="24"/>
        </w:rPr>
      </w:pPr>
      <w:r w:rsidRPr="00A6014C">
        <w:rPr>
          <w:color w:val="000000" w:themeColor="text1"/>
          <w:sz w:val="24"/>
          <w:szCs w:val="24"/>
        </w:rPr>
        <w:t>4301 Atrisco Drive NW</w:t>
      </w:r>
    </w:p>
    <w:p w14:paraId="554E416B" w14:textId="77777777" w:rsidR="0080714E" w:rsidRPr="00A6014C" w:rsidRDefault="0080714E" w:rsidP="0080714E">
      <w:pPr>
        <w:jc w:val="center"/>
        <w:rPr>
          <w:color w:val="000000" w:themeColor="text1"/>
          <w:sz w:val="24"/>
          <w:szCs w:val="24"/>
        </w:rPr>
      </w:pPr>
      <w:r w:rsidRPr="00A6014C">
        <w:rPr>
          <w:color w:val="000000" w:themeColor="text1"/>
          <w:sz w:val="24"/>
          <w:szCs w:val="24"/>
        </w:rPr>
        <w:t>Albuquerque, New Mexico</w:t>
      </w:r>
    </w:p>
    <w:p w14:paraId="3630936B" w14:textId="77777777" w:rsidR="0080714E" w:rsidRDefault="0080714E" w:rsidP="0080714E">
      <w:pPr>
        <w:jc w:val="center"/>
        <w:rPr>
          <w:color w:val="000000" w:themeColor="text1"/>
          <w:sz w:val="24"/>
          <w:szCs w:val="24"/>
        </w:rPr>
      </w:pPr>
      <w:r w:rsidRPr="00A6014C">
        <w:rPr>
          <w:color w:val="000000" w:themeColor="text1"/>
          <w:sz w:val="24"/>
          <w:szCs w:val="24"/>
        </w:rPr>
        <w:t>Website: OSLCNM.COM</w:t>
      </w:r>
    </w:p>
    <w:p w14:paraId="009438C8" w14:textId="77777777" w:rsidR="0080714E" w:rsidRDefault="0080714E" w:rsidP="0080714E">
      <w:pPr>
        <w:jc w:val="center"/>
        <w:rPr>
          <w:color w:val="000000" w:themeColor="text1"/>
          <w:sz w:val="24"/>
          <w:szCs w:val="24"/>
        </w:rPr>
      </w:pPr>
      <w:r>
        <w:rPr>
          <w:color w:val="000000" w:themeColor="text1"/>
          <w:sz w:val="24"/>
          <w:szCs w:val="24"/>
        </w:rPr>
        <w:t>Phone: 505.836.7007</w:t>
      </w:r>
    </w:p>
    <w:p w14:paraId="5152FA04" w14:textId="77777777" w:rsidR="0080714E" w:rsidRPr="00A6014C" w:rsidRDefault="0080714E" w:rsidP="0080714E">
      <w:pPr>
        <w:jc w:val="center"/>
        <w:rPr>
          <w:color w:val="000000" w:themeColor="text1"/>
          <w:sz w:val="24"/>
          <w:szCs w:val="24"/>
        </w:rPr>
      </w:pPr>
      <w:r>
        <w:rPr>
          <w:color w:val="000000" w:themeColor="text1"/>
          <w:sz w:val="24"/>
          <w:szCs w:val="24"/>
        </w:rPr>
        <w:t>Email:  oslcabq@gmail.com</w:t>
      </w:r>
    </w:p>
    <w:p w14:paraId="774E4F7B" w14:textId="77777777" w:rsidR="0080714E" w:rsidRPr="00A6014C" w:rsidRDefault="0080714E" w:rsidP="0080714E">
      <w:pPr>
        <w:rPr>
          <w:color w:val="000000" w:themeColor="text1"/>
          <w:sz w:val="24"/>
          <w:szCs w:val="24"/>
        </w:rPr>
      </w:pPr>
    </w:p>
    <w:p w14:paraId="124C19CC" w14:textId="77777777" w:rsidR="0080714E" w:rsidRDefault="0080714E" w:rsidP="0080714E">
      <w:pPr>
        <w:jc w:val="right"/>
        <w:rPr>
          <w:i/>
          <w:iCs/>
          <w:color w:val="000000" w:themeColor="text1"/>
          <w:sz w:val="28"/>
          <w:szCs w:val="28"/>
        </w:rPr>
      </w:pPr>
    </w:p>
    <w:p w14:paraId="0C86612F" w14:textId="63ABCABD" w:rsidR="0080714E" w:rsidRPr="00E449D5" w:rsidRDefault="00523F89" w:rsidP="0080714E">
      <w:pPr>
        <w:jc w:val="right"/>
        <w:rPr>
          <w:i/>
          <w:iCs/>
          <w:color w:val="000000" w:themeColor="text1"/>
          <w:sz w:val="28"/>
          <w:szCs w:val="28"/>
        </w:rPr>
      </w:pPr>
      <w:r>
        <w:rPr>
          <w:i/>
          <w:iCs/>
          <w:color w:val="000000" w:themeColor="text1"/>
          <w:sz w:val="28"/>
          <w:szCs w:val="28"/>
        </w:rPr>
        <w:t>Twenty</w:t>
      </w:r>
      <w:r w:rsidR="00E63D36">
        <w:rPr>
          <w:i/>
          <w:iCs/>
          <w:color w:val="000000" w:themeColor="text1"/>
          <w:sz w:val="28"/>
          <w:szCs w:val="28"/>
        </w:rPr>
        <w:t>-Third Sunday after Pentecost</w:t>
      </w:r>
    </w:p>
    <w:p w14:paraId="1A4AF2C9" w14:textId="3893B9B2" w:rsidR="0080714E" w:rsidRDefault="0080714E" w:rsidP="0080714E">
      <w:pPr>
        <w:jc w:val="right"/>
        <w:rPr>
          <w:i/>
          <w:iCs/>
          <w:color w:val="000000" w:themeColor="text1"/>
          <w:sz w:val="28"/>
          <w:szCs w:val="28"/>
        </w:rPr>
      </w:pPr>
      <w:r>
        <w:rPr>
          <w:i/>
          <w:iCs/>
          <w:color w:val="000000" w:themeColor="text1"/>
          <w:sz w:val="28"/>
          <w:szCs w:val="28"/>
        </w:rPr>
        <w:t xml:space="preserve">November </w:t>
      </w:r>
      <w:r w:rsidR="00E63D36">
        <w:rPr>
          <w:i/>
          <w:iCs/>
          <w:color w:val="000000" w:themeColor="text1"/>
          <w:sz w:val="28"/>
          <w:szCs w:val="28"/>
        </w:rPr>
        <w:t>16</w:t>
      </w:r>
      <w:r w:rsidR="00E63D36" w:rsidRPr="00E63D36">
        <w:rPr>
          <w:i/>
          <w:iCs/>
          <w:color w:val="000000" w:themeColor="text1"/>
          <w:sz w:val="28"/>
          <w:szCs w:val="28"/>
          <w:vertAlign w:val="superscript"/>
        </w:rPr>
        <w:t>th</w:t>
      </w:r>
      <w:r>
        <w:rPr>
          <w:i/>
          <w:iCs/>
          <w:color w:val="000000" w:themeColor="text1"/>
          <w:sz w:val="28"/>
          <w:szCs w:val="28"/>
        </w:rPr>
        <w:t>,</w:t>
      </w:r>
      <w:r w:rsidRPr="00E449D5">
        <w:rPr>
          <w:i/>
          <w:iCs/>
          <w:color w:val="000000" w:themeColor="text1"/>
          <w:sz w:val="28"/>
          <w:szCs w:val="28"/>
        </w:rPr>
        <w:t>2025</w:t>
      </w:r>
    </w:p>
    <w:p w14:paraId="1A57DB6D" w14:textId="77777777" w:rsidR="004443A3" w:rsidRDefault="004443A3" w:rsidP="0080714E">
      <w:pPr>
        <w:jc w:val="right"/>
        <w:rPr>
          <w:i/>
          <w:iCs/>
          <w:color w:val="000000" w:themeColor="text1"/>
          <w:sz w:val="28"/>
          <w:szCs w:val="28"/>
        </w:rPr>
      </w:pP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00"/>
      </w:tblGrid>
      <w:tr w:rsidR="0080714E" w:rsidRPr="00D23A4A" w14:paraId="5F6FC25F" w14:textId="77777777" w:rsidTr="00893E2F">
        <w:trPr>
          <w:trHeight w:val="360"/>
        </w:trPr>
        <w:tc>
          <w:tcPr>
            <w:tcW w:w="9000" w:type="dxa"/>
            <w:tcBorders>
              <w:top w:val="single" w:sz="4" w:space="0" w:color="auto"/>
              <w:left w:val="single" w:sz="4" w:space="0" w:color="auto"/>
              <w:bottom w:val="single" w:sz="4" w:space="0" w:color="auto"/>
              <w:right w:val="single" w:sz="4" w:space="0" w:color="auto"/>
            </w:tcBorders>
            <w:shd w:val="clear" w:color="auto" w:fill="00B050"/>
          </w:tcPr>
          <w:p w14:paraId="4850D107" w14:textId="77777777" w:rsidR="0080714E" w:rsidRPr="00D23A4A" w:rsidRDefault="0080714E" w:rsidP="00FB2335">
            <w:pPr>
              <w:pStyle w:val="Heading"/>
            </w:pPr>
          </w:p>
        </w:tc>
      </w:tr>
    </w:tbl>
    <w:p w14:paraId="5D80A5A1" w14:textId="77777777" w:rsidR="0080714E" w:rsidRPr="00D23A4A" w:rsidRDefault="0080714E" w:rsidP="0080714E">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2B5EF9A4" w14:textId="35D46076" w:rsidR="0080714E" w:rsidRPr="00D23A4A" w:rsidRDefault="00E63D36" w:rsidP="0080714E">
      <w:pPr>
        <w:pStyle w:val="Heading"/>
        <w:spacing w:before="0" w:after="0"/>
        <w:rPr>
          <w:i/>
          <w:iCs/>
          <w:sz w:val="24"/>
          <w:szCs w:val="24"/>
        </w:rPr>
      </w:pPr>
      <w:r>
        <w:rPr>
          <w:i/>
          <w:iCs/>
          <w:sz w:val="24"/>
          <w:szCs w:val="24"/>
        </w:rPr>
        <w:t>Twenty-Third Sunday after Pentecost</w:t>
      </w:r>
    </w:p>
    <w:p w14:paraId="759BCE7C" w14:textId="1F839A46" w:rsidR="0080714E" w:rsidRDefault="0080714E" w:rsidP="0080714E">
      <w:pPr>
        <w:pStyle w:val="Heading"/>
        <w:spacing w:before="0" w:after="0"/>
        <w:rPr>
          <w:i/>
          <w:iCs/>
          <w:sz w:val="24"/>
          <w:szCs w:val="24"/>
        </w:rPr>
      </w:pPr>
      <w:r>
        <w:rPr>
          <w:i/>
          <w:iCs/>
          <w:sz w:val="24"/>
          <w:szCs w:val="24"/>
        </w:rPr>
        <w:t xml:space="preserve">November </w:t>
      </w:r>
      <w:r w:rsidR="00E63D36">
        <w:rPr>
          <w:i/>
          <w:iCs/>
          <w:sz w:val="24"/>
          <w:szCs w:val="24"/>
        </w:rPr>
        <w:t>16</w:t>
      </w:r>
      <w:r w:rsidR="00E63D36" w:rsidRPr="00E63D36">
        <w:rPr>
          <w:i/>
          <w:iCs/>
          <w:sz w:val="24"/>
          <w:szCs w:val="24"/>
          <w:vertAlign w:val="superscript"/>
        </w:rPr>
        <w:t>th</w:t>
      </w:r>
      <w:r>
        <w:rPr>
          <w:i/>
          <w:iCs/>
          <w:sz w:val="24"/>
          <w:szCs w:val="24"/>
        </w:rPr>
        <w:t xml:space="preserve">, </w:t>
      </w:r>
      <w:r w:rsidRPr="00D23A4A">
        <w:rPr>
          <w:i/>
          <w:iCs/>
          <w:sz w:val="24"/>
          <w:szCs w:val="24"/>
        </w:rPr>
        <w:t>2025</w:t>
      </w:r>
    </w:p>
    <w:p w14:paraId="754D56F1" w14:textId="77777777" w:rsidR="0080714E" w:rsidRDefault="0080714E" w:rsidP="0080714E">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80714E" w:rsidRPr="00A6014C" w14:paraId="0DC1AAC2" w14:textId="77777777" w:rsidTr="00FB2335">
        <w:trPr>
          <w:trHeight w:val="2319"/>
        </w:trPr>
        <w:tc>
          <w:tcPr>
            <w:tcW w:w="5310" w:type="dxa"/>
            <w:tcBorders>
              <w:right w:val="single" w:sz="12" w:space="0" w:color="auto"/>
            </w:tcBorders>
          </w:tcPr>
          <w:p w14:paraId="330D4AF8" w14:textId="77777777" w:rsidR="0080714E" w:rsidRPr="001078F2" w:rsidRDefault="0080714E" w:rsidP="00FB2335">
            <w:pPr>
              <w:rPr>
                <w:i/>
                <w:iCs/>
                <w:sz w:val="25"/>
                <w:szCs w:val="25"/>
              </w:rPr>
            </w:pPr>
            <w:r w:rsidRPr="001078F2">
              <w:rPr>
                <w:i/>
                <w:iCs/>
                <w:sz w:val="25"/>
                <w:szCs w:val="25"/>
              </w:rPr>
              <w:t xml:space="preserve">Welcome to </w:t>
            </w:r>
            <w:proofErr w:type="gramStart"/>
            <w:r w:rsidRPr="001078F2">
              <w:rPr>
                <w:i/>
                <w:iCs/>
                <w:sz w:val="25"/>
                <w:szCs w:val="25"/>
              </w:rPr>
              <w:t>Our Savior</w:t>
            </w:r>
            <w:proofErr w:type="gramEnd"/>
            <w:r w:rsidRPr="001078F2">
              <w:rPr>
                <w:i/>
                <w:iCs/>
                <w:sz w:val="25"/>
                <w:szCs w:val="25"/>
              </w:rPr>
              <w:t xml:space="preserve"> Lutheran Church (LCMS). </w:t>
            </w:r>
          </w:p>
          <w:p w14:paraId="2001E9D5" w14:textId="77777777" w:rsidR="0080714E" w:rsidRPr="001078F2" w:rsidRDefault="0080714E" w:rsidP="00FB2335">
            <w:pPr>
              <w:rPr>
                <w:i/>
                <w:iCs/>
                <w:sz w:val="25"/>
                <w:szCs w:val="25"/>
              </w:rPr>
            </w:pPr>
            <w:r w:rsidRPr="001078F2">
              <w:rPr>
                <w:i/>
                <w:iCs/>
                <w:sz w:val="25"/>
                <w:szCs w:val="25"/>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04744CC6" w14:textId="77777777" w:rsidR="0080714E" w:rsidRPr="00A6014C" w:rsidRDefault="0080714E" w:rsidP="00FB2335"/>
        </w:tc>
        <w:tc>
          <w:tcPr>
            <w:tcW w:w="3600" w:type="dxa"/>
            <w:tcBorders>
              <w:top w:val="single" w:sz="12" w:space="0" w:color="auto"/>
              <w:left w:val="single" w:sz="12" w:space="0" w:color="auto"/>
              <w:bottom w:val="single" w:sz="12" w:space="0" w:color="auto"/>
              <w:right w:val="single" w:sz="12" w:space="0" w:color="auto"/>
            </w:tcBorders>
          </w:tcPr>
          <w:p w14:paraId="7CB20AD6" w14:textId="77777777" w:rsidR="0080714E" w:rsidRPr="0050669A" w:rsidRDefault="0080714E" w:rsidP="00FB2335">
            <w:pPr>
              <w:jc w:val="center"/>
              <w:rPr>
                <w:b/>
                <w:bCs/>
                <w:sz w:val="28"/>
                <w:szCs w:val="28"/>
              </w:rPr>
            </w:pPr>
            <w:r w:rsidRPr="0050669A">
              <w:rPr>
                <w:b/>
                <w:bCs/>
                <w:sz w:val="28"/>
                <w:szCs w:val="28"/>
              </w:rPr>
              <w:t>Hymns</w:t>
            </w:r>
          </w:p>
          <w:p w14:paraId="5556BBD0" w14:textId="556EF13E" w:rsidR="0080714E" w:rsidRPr="004443A3" w:rsidRDefault="0080714E" w:rsidP="00FB2335">
            <w:pPr>
              <w:rPr>
                <w:color w:val="000000" w:themeColor="text1"/>
                <w:sz w:val="24"/>
                <w:szCs w:val="24"/>
              </w:rPr>
            </w:pPr>
            <w:r w:rsidRPr="004443A3">
              <w:rPr>
                <w:color w:val="000000" w:themeColor="text1"/>
                <w:sz w:val="24"/>
                <w:szCs w:val="24"/>
              </w:rPr>
              <w:t xml:space="preserve">Opening            # </w:t>
            </w:r>
            <w:r w:rsidR="00B55DEA" w:rsidRPr="004443A3">
              <w:rPr>
                <w:color w:val="000000" w:themeColor="text1"/>
                <w:sz w:val="24"/>
                <w:szCs w:val="24"/>
              </w:rPr>
              <w:t>783</w:t>
            </w:r>
            <w:r w:rsidRPr="004443A3">
              <w:rPr>
                <w:color w:val="000000" w:themeColor="text1"/>
                <w:sz w:val="24"/>
                <w:szCs w:val="24"/>
              </w:rPr>
              <w:t xml:space="preserve"> &amp; </w:t>
            </w:r>
            <w:r w:rsidR="00B55DEA" w:rsidRPr="004443A3">
              <w:rPr>
                <w:color w:val="000000" w:themeColor="text1"/>
                <w:sz w:val="24"/>
                <w:szCs w:val="24"/>
              </w:rPr>
              <w:t>968</w:t>
            </w:r>
          </w:p>
          <w:p w14:paraId="7B6FEF01" w14:textId="66A6EB2B" w:rsidR="0080714E" w:rsidRPr="004443A3" w:rsidRDefault="0080714E" w:rsidP="00FB2335">
            <w:pPr>
              <w:rPr>
                <w:color w:val="000000" w:themeColor="text1"/>
                <w:sz w:val="24"/>
                <w:szCs w:val="24"/>
              </w:rPr>
            </w:pPr>
            <w:r w:rsidRPr="004443A3">
              <w:rPr>
                <w:color w:val="000000" w:themeColor="text1"/>
                <w:sz w:val="24"/>
                <w:szCs w:val="24"/>
              </w:rPr>
              <w:t xml:space="preserve">Sermon </w:t>
            </w:r>
            <w:r w:rsidRPr="004443A3">
              <w:rPr>
                <w:color w:val="000000" w:themeColor="text1"/>
                <w:sz w:val="24"/>
                <w:szCs w:val="24"/>
              </w:rPr>
              <w:tab/>
              <w:t xml:space="preserve"> # </w:t>
            </w:r>
            <w:r w:rsidR="00074BF4" w:rsidRPr="004443A3">
              <w:rPr>
                <w:color w:val="000000" w:themeColor="text1"/>
                <w:sz w:val="24"/>
                <w:szCs w:val="24"/>
              </w:rPr>
              <w:t>733</w:t>
            </w:r>
          </w:p>
          <w:p w14:paraId="1030EE68" w14:textId="071972CC" w:rsidR="0080714E" w:rsidRPr="004443A3" w:rsidRDefault="0080714E" w:rsidP="00FB2335">
            <w:pPr>
              <w:rPr>
                <w:color w:val="000000" w:themeColor="text1"/>
                <w:sz w:val="24"/>
                <w:szCs w:val="24"/>
              </w:rPr>
            </w:pPr>
            <w:r w:rsidRPr="004443A3">
              <w:rPr>
                <w:color w:val="000000" w:themeColor="text1"/>
                <w:sz w:val="24"/>
                <w:szCs w:val="24"/>
              </w:rPr>
              <w:t xml:space="preserve">Distribution      </w:t>
            </w:r>
            <w:r w:rsidR="004443A3" w:rsidRPr="004443A3">
              <w:rPr>
                <w:color w:val="000000" w:themeColor="text1"/>
                <w:sz w:val="24"/>
                <w:szCs w:val="24"/>
              </w:rPr>
              <w:t>solo by Sheila S.</w:t>
            </w:r>
          </w:p>
          <w:p w14:paraId="4036B4C4" w14:textId="326A3508" w:rsidR="0080714E" w:rsidRPr="00A6014C" w:rsidRDefault="0080714E" w:rsidP="00FB2335">
            <w:r w:rsidRPr="004443A3">
              <w:rPr>
                <w:color w:val="000000" w:themeColor="text1"/>
                <w:sz w:val="24"/>
                <w:szCs w:val="24"/>
              </w:rPr>
              <w:t xml:space="preserve">Closing </w:t>
            </w:r>
            <w:r w:rsidRPr="004443A3">
              <w:rPr>
                <w:color w:val="000000" w:themeColor="text1"/>
                <w:sz w:val="24"/>
                <w:szCs w:val="24"/>
              </w:rPr>
              <w:tab/>
              <w:t xml:space="preserve"> # </w:t>
            </w:r>
            <w:r w:rsidR="000C0EB7">
              <w:rPr>
                <w:color w:val="000000" w:themeColor="text1"/>
                <w:sz w:val="24"/>
                <w:szCs w:val="24"/>
              </w:rPr>
              <w:t>897</w:t>
            </w:r>
          </w:p>
        </w:tc>
      </w:tr>
    </w:tbl>
    <w:p w14:paraId="59C08900" w14:textId="77777777" w:rsidR="0080714E" w:rsidRDefault="0080714E" w:rsidP="0080714E">
      <w:pPr>
        <w:rPr>
          <w:rFonts w:cstheme="minorHAnsi"/>
          <w:b/>
          <w:bCs/>
          <w:color w:val="000000" w:themeColor="text1"/>
          <w:sz w:val="28"/>
          <w:szCs w:val="28"/>
        </w:rPr>
      </w:pPr>
    </w:p>
    <w:p w14:paraId="4A54AB80" w14:textId="77777777" w:rsidR="0080714E" w:rsidRDefault="0080714E" w:rsidP="0080714E">
      <w:pPr>
        <w:rPr>
          <w:rFonts w:cstheme="minorHAnsi"/>
          <w:b/>
          <w:bCs/>
          <w:color w:val="000000" w:themeColor="text1"/>
          <w:sz w:val="28"/>
          <w:szCs w:val="28"/>
        </w:rPr>
      </w:pPr>
      <w:r w:rsidRPr="00FF5BC8">
        <w:rPr>
          <w:rFonts w:cstheme="minorHAnsi"/>
          <w:b/>
          <w:bCs/>
          <w:color w:val="000000" w:themeColor="text1"/>
          <w:sz w:val="28"/>
          <w:szCs w:val="28"/>
        </w:rPr>
        <w:t>Today’s Message</w:t>
      </w:r>
    </w:p>
    <w:p w14:paraId="2D4439EC" w14:textId="77777777" w:rsidR="0080714E" w:rsidRPr="006F4356" w:rsidRDefault="0080714E" w:rsidP="0080714E">
      <w:pPr>
        <w:rPr>
          <w:rFonts w:cstheme="minorHAnsi"/>
          <w:b/>
          <w:bCs/>
          <w:color w:val="000000" w:themeColor="text1"/>
          <w:sz w:val="16"/>
          <w:szCs w:val="16"/>
        </w:rPr>
      </w:pPr>
    </w:p>
    <w:p w14:paraId="13A4C389" w14:textId="77777777" w:rsidR="000A25B7" w:rsidRPr="000A25B7" w:rsidRDefault="000A25B7" w:rsidP="000A25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heme="minorHAnsi" w:hAnsi="Cambria" w:cs="Helvetica"/>
          <w:sz w:val="25"/>
          <w:szCs w:val="25"/>
        </w:rPr>
      </w:pPr>
      <w:r w:rsidRPr="000A25B7">
        <w:rPr>
          <w:rFonts w:ascii="Cambria" w:eastAsiaTheme="minorHAnsi" w:hAnsi="Cambria" w:cs="Helvetica"/>
          <w:sz w:val="25"/>
          <w:szCs w:val="25"/>
        </w:rPr>
        <w:t xml:space="preserve">These final days are mingled with destruction and redemption. Intense fire will reduce </w:t>
      </w:r>
      <w:proofErr w:type="gramStart"/>
      <w:r w:rsidRPr="000A25B7">
        <w:rPr>
          <w:rFonts w:ascii="Cambria" w:eastAsiaTheme="minorHAnsi" w:hAnsi="Cambria" w:cs="Helvetica"/>
          <w:sz w:val="25"/>
          <w:szCs w:val="25"/>
        </w:rPr>
        <w:t>the evil</w:t>
      </w:r>
      <w:proofErr w:type="gramEnd"/>
      <w:r w:rsidRPr="000A25B7">
        <w:rPr>
          <w:rFonts w:ascii="Cambria" w:eastAsiaTheme="minorHAnsi" w:hAnsi="Cambria" w:cs="Helvetica"/>
          <w:sz w:val="25"/>
          <w:szCs w:val="25"/>
        </w:rPr>
        <w:t xml:space="preserve"> and </w:t>
      </w:r>
      <w:proofErr w:type="gramStart"/>
      <w:r w:rsidRPr="000A25B7">
        <w:rPr>
          <w:rFonts w:ascii="Cambria" w:eastAsiaTheme="minorHAnsi" w:hAnsi="Cambria" w:cs="Helvetica"/>
          <w:sz w:val="25"/>
          <w:szCs w:val="25"/>
        </w:rPr>
        <w:t>arrogant</w:t>
      </w:r>
      <w:proofErr w:type="gramEnd"/>
      <w:r w:rsidRPr="000A25B7">
        <w:rPr>
          <w:rFonts w:ascii="Cambria" w:eastAsiaTheme="minorHAnsi" w:hAnsi="Cambria" w:cs="Helvetica"/>
          <w:sz w:val="25"/>
          <w:szCs w:val="25"/>
        </w:rPr>
        <w:t xml:space="preserve"> to ash. Christ’s righteousness will delight and heal those who fear God’s name. As we live out these final days, we dare not be idle, but rather labor diligently, imitating the very nature of Christ. Wars will rage; calamities will increase; disease will plague mankind. </w:t>
      </w:r>
      <w:proofErr w:type="gramStart"/>
      <w:r w:rsidRPr="000A25B7">
        <w:rPr>
          <w:rFonts w:ascii="Cambria" w:eastAsiaTheme="minorHAnsi" w:hAnsi="Cambria" w:cs="Helvetica"/>
          <w:sz w:val="25"/>
          <w:szCs w:val="25"/>
        </w:rPr>
        <w:t>In the midst of</w:t>
      </w:r>
      <w:proofErr w:type="gramEnd"/>
      <w:r w:rsidRPr="000A25B7">
        <w:rPr>
          <w:rFonts w:ascii="Cambria" w:eastAsiaTheme="minorHAnsi" w:hAnsi="Cambria" w:cs="Helvetica"/>
          <w:sz w:val="25"/>
          <w:szCs w:val="25"/>
        </w:rPr>
        <w:t xml:space="preserve"> all this, we proclaim truth: the day of redemption draws near.</w:t>
      </w:r>
    </w:p>
    <w:p w14:paraId="12824012" w14:textId="77777777" w:rsidR="0080714E" w:rsidRPr="00F603FC" w:rsidRDefault="0080714E" w:rsidP="0080714E">
      <w:pPr>
        <w:rPr>
          <w:rFonts w:cstheme="minorHAnsi"/>
          <w:b/>
          <w:bCs/>
          <w:color w:val="000000" w:themeColor="text1"/>
          <w:sz w:val="25"/>
          <w:szCs w:val="25"/>
        </w:rPr>
      </w:pPr>
    </w:p>
    <w:p w14:paraId="29E0AA96" w14:textId="77777777" w:rsidR="0080714E" w:rsidRPr="002D3DBC" w:rsidRDefault="0080714E" w:rsidP="0080714E">
      <w:pPr>
        <w:jc w:val="center"/>
        <w:rPr>
          <w:sz w:val="24"/>
          <w:szCs w:val="24"/>
        </w:rPr>
      </w:pPr>
      <w:r w:rsidRPr="002D3DBC">
        <w:rPr>
          <w:sz w:val="24"/>
          <w:szCs w:val="24"/>
        </w:rPr>
        <w:t>+++</w:t>
      </w:r>
    </w:p>
    <w:p w14:paraId="2AFD113D" w14:textId="77777777" w:rsidR="0080714E" w:rsidRPr="00B3577B" w:rsidRDefault="0080714E" w:rsidP="0080714E">
      <w:pPr>
        <w:rPr>
          <w:b/>
          <w:bCs/>
          <w:sz w:val="28"/>
          <w:szCs w:val="28"/>
        </w:rPr>
      </w:pPr>
      <w:r w:rsidRPr="00B3577B">
        <w:rPr>
          <w:b/>
          <w:bCs/>
          <w:sz w:val="28"/>
          <w:szCs w:val="28"/>
        </w:rPr>
        <w:t>Serving Today</w:t>
      </w:r>
    </w:p>
    <w:p w14:paraId="498B1558" w14:textId="77777777" w:rsidR="0080714E" w:rsidRPr="0031399F" w:rsidRDefault="0080714E" w:rsidP="0080714E">
      <w:pPr>
        <w:rPr>
          <w:sz w:val="24"/>
          <w:szCs w:val="24"/>
        </w:rPr>
      </w:pPr>
      <w:r w:rsidRPr="0031399F">
        <w:rPr>
          <w:sz w:val="24"/>
          <w:szCs w:val="24"/>
        </w:rPr>
        <w:t>Service Leader: Vicar Previn Hudetz</w:t>
      </w:r>
    </w:p>
    <w:p w14:paraId="77BEB60B" w14:textId="77777777" w:rsidR="0080714E" w:rsidRPr="0031399F" w:rsidRDefault="0080714E" w:rsidP="0080714E">
      <w:pPr>
        <w:rPr>
          <w:sz w:val="24"/>
          <w:szCs w:val="24"/>
        </w:rPr>
      </w:pPr>
      <w:r w:rsidRPr="0031399F">
        <w:rPr>
          <w:sz w:val="24"/>
          <w:szCs w:val="24"/>
        </w:rPr>
        <w:t>Communion Celebrant: Pastor John Heffelfinger</w:t>
      </w:r>
    </w:p>
    <w:p w14:paraId="6A5AC578" w14:textId="77777777" w:rsidR="0080714E" w:rsidRPr="0031399F" w:rsidRDefault="0080714E" w:rsidP="0080714E">
      <w:pPr>
        <w:rPr>
          <w:sz w:val="24"/>
          <w:szCs w:val="24"/>
        </w:rPr>
      </w:pPr>
      <w:r w:rsidRPr="0031399F">
        <w:rPr>
          <w:sz w:val="24"/>
          <w:szCs w:val="24"/>
        </w:rPr>
        <w:t>Communion Assistant: Jim C</w:t>
      </w:r>
    </w:p>
    <w:p w14:paraId="37568800" w14:textId="4CEA547C" w:rsidR="0080714E" w:rsidRPr="00893E2F" w:rsidRDefault="0080714E" w:rsidP="0080714E">
      <w:pPr>
        <w:rPr>
          <w:color w:val="EE0000"/>
          <w:sz w:val="24"/>
          <w:szCs w:val="24"/>
        </w:rPr>
      </w:pPr>
      <w:r w:rsidRPr="00994542">
        <w:rPr>
          <w:sz w:val="24"/>
          <w:szCs w:val="24"/>
        </w:rPr>
        <w:t xml:space="preserve">Worship Assistant: </w:t>
      </w:r>
      <w:r w:rsidR="000A25B7" w:rsidRPr="00643078">
        <w:rPr>
          <w:sz w:val="24"/>
          <w:szCs w:val="24"/>
        </w:rPr>
        <w:t>Arthur MacN</w:t>
      </w:r>
      <w:r w:rsidR="00643078" w:rsidRPr="00643078">
        <w:rPr>
          <w:sz w:val="24"/>
          <w:szCs w:val="24"/>
        </w:rPr>
        <w:t>eil</w:t>
      </w:r>
    </w:p>
    <w:p w14:paraId="0DAC4810" w14:textId="23AC2C2E" w:rsidR="0080714E" w:rsidRPr="00994542" w:rsidRDefault="0080714E" w:rsidP="0080714E">
      <w:pPr>
        <w:rPr>
          <w:sz w:val="24"/>
          <w:szCs w:val="24"/>
        </w:rPr>
      </w:pPr>
      <w:r w:rsidRPr="00994542">
        <w:rPr>
          <w:sz w:val="24"/>
          <w:szCs w:val="24"/>
        </w:rPr>
        <w:t xml:space="preserve">Reader: </w:t>
      </w:r>
      <w:r w:rsidR="00994542" w:rsidRPr="00994542">
        <w:rPr>
          <w:sz w:val="24"/>
          <w:szCs w:val="24"/>
        </w:rPr>
        <w:t>Samantha T.</w:t>
      </w:r>
      <w:r w:rsidRPr="00994542">
        <w:rPr>
          <w:sz w:val="24"/>
          <w:szCs w:val="24"/>
        </w:rPr>
        <w:t xml:space="preserve">  </w:t>
      </w:r>
    </w:p>
    <w:p w14:paraId="25553C0C" w14:textId="269D00E5" w:rsidR="0080714E" w:rsidRPr="008634B9" w:rsidRDefault="0080714E" w:rsidP="0080714E">
      <w:pPr>
        <w:rPr>
          <w:sz w:val="24"/>
          <w:szCs w:val="24"/>
        </w:rPr>
      </w:pPr>
      <w:r w:rsidRPr="008634B9">
        <w:rPr>
          <w:sz w:val="24"/>
          <w:szCs w:val="24"/>
        </w:rPr>
        <w:t xml:space="preserve">Refreshments: </w:t>
      </w:r>
      <w:r w:rsidR="008634B9" w:rsidRPr="008634B9">
        <w:rPr>
          <w:sz w:val="24"/>
          <w:szCs w:val="24"/>
        </w:rPr>
        <w:t>Rebecca V</w:t>
      </w:r>
    </w:p>
    <w:p w14:paraId="51ED4E9B" w14:textId="77777777" w:rsidR="0080714E" w:rsidRPr="008634B9" w:rsidRDefault="0080714E" w:rsidP="0080714E">
      <w:pPr>
        <w:rPr>
          <w:sz w:val="24"/>
          <w:szCs w:val="24"/>
        </w:rPr>
      </w:pPr>
      <w:r w:rsidRPr="008634B9">
        <w:rPr>
          <w:sz w:val="24"/>
          <w:szCs w:val="24"/>
        </w:rPr>
        <w:t>Altar Guild: Angie Z &amp; Sheila S</w:t>
      </w:r>
    </w:p>
    <w:p w14:paraId="17ED7DA2" w14:textId="5C41C7D6" w:rsidR="0080714E" w:rsidRPr="008634B9" w:rsidRDefault="0080714E" w:rsidP="0080714E">
      <w:pPr>
        <w:rPr>
          <w:sz w:val="24"/>
          <w:szCs w:val="24"/>
        </w:rPr>
      </w:pPr>
      <w:proofErr w:type="gramStart"/>
      <w:r w:rsidRPr="008634B9">
        <w:rPr>
          <w:sz w:val="24"/>
          <w:szCs w:val="24"/>
        </w:rPr>
        <w:t>Greeter</w:t>
      </w:r>
      <w:proofErr w:type="gramEnd"/>
      <w:r w:rsidRPr="00E47DCE">
        <w:rPr>
          <w:sz w:val="24"/>
          <w:szCs w:val="24"/>
        </w:rPr>
        <w:t xml:space="preserve">: </w:t>
      </w:r>
      <w:r w:rsidR="00E47DCE" w:rsidRPr="00E47DCE">
        <w:rPr>
          <w:sz w:val="24"/>
          <w:szCs w:val="24"/>
        </w:rPr>
        <w:t>Michael Y</w:t>
      </w:r>
    </w:p>
    <w:p w14:paraId="461B8AD6" w14:textId="25185734" w:rsidR="008503F3" w:rsidRPr="00893E2F" w:rsidRDefault="00764942" w:rsidP="00893E2F">
      <w:pPr>
        <w:pStyle w:val="Heading"/>
        <w:rPr>
          <w:sz w:val="32"/>
          <w:szCs w:val="32"/>
        </w:rPr>
      </w:pPr>
      <w:r>
        <w:lastRenderedPageBreak/>
        <w:t>Welcome</w:t>
      </w:r>
      <w:r w:rsidR="00893E2F">
        <w:t xml:space="preserve">- </w:t>
      </w:r>
      <w:r w:rsidRPr="00893E2F">
        <w:rPr>
          <w:sz w:val="32"/>
          <w:szCs w:val="32"/>
        </w:rPr>
        <w:t>Divine Service 1</w:t>
      </w:r>
    </w:p>
    <w:p w14:paraId="5E686537" w14:textId="77777777" w:rsidR="007A605F" w:rsidRDefault="007A605F" w:rsidP="007A605F">
      <w:pPr>
        <w:pStyle w:val="Caption"/>
      </w:pPr>
      <w:r>
        <w:t>783 Take My Life and Let It Be</w:t>
      </w:r>
    </w:p>
    <w:p w14:paraId="65FFE211" w14:textId="77777777" w:rsidR="007A605F" w:rsidRDefault="007A605F" w:rsidP="007A605F">
      <w:pPr>
        <w:pStyle w:val="Image"/>
      </w:pPr>
      <w:r>
        <w:rPr>
          <w:noProof/>
        </w:rPr>
        <w:drawing>
          <wp:inline distT="0" distB="0" distL="0" distR="0" wp14:anchorId="018717B9" wp14:editId="36A5C25D">
            <wp:extent cx="4576572" cy="93573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6572" cy="935735"/>
                    </a:xfrm>
                    <a:prstGeom prst="rect">
                      <a:avLst/>
                    </a:prstGeom>
                    <a:noFill/>
                    <a:ln>
                      <a:noFill/>
                    </a:ln>
                  </pic:spPr>
                </pic:pic>
              </a:graphicData>
            </a:graphic>
          </wp:inline>
        </w:drawing>
      </w:r>
    </w:p>
    <w:p w14:paraId="2490A661" w14:textId="77777777" w:rsidR="007A605F" w:rsidRDefault="007A605F" w:rsidP="007A605F">
      <w:pPr>
        <w:pStyle w:val="Image"/>
      </w:pPr>
      <w:r>
        <w:rPr>
          <w:noProof/>
        </w:rPr>
        <w:drawing>
          <wp:inline distT="0" distB="0" distL="0" distR="0" wp14:anchorId="101E3F6F" wp14:editId="73743580">
            <wp:extent cx="4576572" cy="98602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6572" cy="986027"/>
                    </a:xfrm>
                    <a:prstGeom prst="rect">
                      <a:avLst/>
                    </a:prstGeom>
                    <a:noFill/>
                    <a:ln>
                      <a:noFill/>
                    </a:ln>
                  </pic:spPr>
                </pic:pic>
              </a:graphicData>
            </a:graphic>
          </wp:inline>
        </w:drawing>
      </w:r>
    </w:p>
    <w:p w14:paraId="5C4BA8E9" w14:textId="77777777" w:rsidR="007A605F" w:rsidRDefault="007A605F" w:rsidP="007A605F">
      <w:pPr>
        <w:pStyle w:val="Body"/>
      </w:pPr>
    </w:p>
    <w:p w14:paraId="6DC5B62A" w14:textId="77777777" w:rsidR="007A605F" w:rsidRDefault="007A605F" w:rsidP="007A605F">
      <w:pPr>
        <w:pStyle w:val="NumberedStanza"/>
        <w:rPr>
          <w:rStyle w:val="StanzaNumber"/>
        </w:rPr>
        <w:sectPr w:rsidR="007A605F" w:rsidSect="007D7A6A">
          <w:footerReference w:type="default" r:id="rId10"/>
          <w:pgSz w:w="10080" w:h="12240" w:orient="landscape" w:code="5"/>
          <w:pgMar w:top="720" w:right="720" w:bottom="720" w:left="720" w:header="360" w:footer="360" w:gutter="0"/>
          <w:cols w:space="720"/>
        </w:sectPr>
      </w:pPr>
    </w:p>
    <w:p w14:paraId="5D9BCC08" w14:textId="77777777" w:rsidR="007A605F" w:rsidRDefault="007A605F" w:rsidP="007A605F">
      <w:pPr>
        <w:pStyle w:val="NumberedStanza"/>
      </w:pPr>
      <w:r>
        <w:rPr>
          <w:rStyle w:val="StanzaNumber"/>
        </w:rPr>
        <w:t>5</w:t>
      </w:r>
      <w:r>
        <w:tab/>
        <w:t>Take my will and make it Thine,</w:t>
      </w:r>
      <w:r>
        <w:br/>
        <w:t>It shall be no longer mine;</w:t>
      </w:r>
      <w:r>
        <w:br/>
        <w:t>Take my heart, it is Thine own,</w:t>
      </w:r>
      <w:r>
        <w:br/>
        <w:t>It shall be Thy royal throne.</w:t>
      </w:r>
    </w:p>
    <w:p w14:paraId="41FD2AE4" w14:textId="77777777" w:rsidR="007A605F" w:rsidRDefault="007A605F" w:rsidP="007A605F">
      <w:pPr>
        <w:pStyle w:val="NumberedStanza"/>
      </w:pPr>
      <w:r>
        <w:rPr>
          <w:rStyle w:val="StanzaNumber"/>
        </w:rPr>
        <w:t>6</w:t>
      </w:r>
      <w:r>
        <w:tab/>
        <w:t>Take my love, my Lord, I pour</w:t>
      </w:r>
      <w:r>
        <w:br/>
        <w:t>At Thy feet its treasure store;</w:t>
      </w:r>
      <w:r>
        <w:br/>
        <w:t>Take myself, and I will be</w:t>
      </w:r>
      <w:r>
        <w:br/>
        <w:t>Ever, only, all for Thee.</w:t>
      </w:r>
    </w:p>
    <w:p w14:paraId="54EA5DC5" w14:textId="77777777" w:rsidR="007A605F" w:rsidRDefault="007A605F" w:rsidP="007A605F">
      <w:pPr>
        <w:pStyle w:val="Copyright"/>
        <w:sectPr w:rsidR="007A605F" w:rsidSect="007A605F">
          <w:type w:val="continuous"/>
          <w:pgSz w:w="10080" w:h="12240" w:orient="landscape" w:code="5"/>
          <w:pgMar w:top="720" w:right="720" w:bottom="720" w:left="720" w:header="360" w:footer="360" w:gutter="0"/>
          <w:cols w:num="2" w:space="720"/>
        </w:sectPr>
      </w:pPr>
    </w:p>
    <w:p w14:paraId="286338CF" w14:textId="2FA722A6" w:rsidR="007A605F" w:rsidRDefault="007A605F" w:rsidP="007A605F">
      <w:pPr>
        <w:pStyle w:val="Copyright"/>
      </w:pPr>
      <w:r>
        <w:t>Text: Frances R. Havergal, 1836–79</w:t>
      </w:r>
      <w:r w:rsidR="008412C8">
        <w:t xml:space="preserve"> </w:t>
      </w:r>
      <w:r>
        <w:t>Tune: William H. Havergal, 1793–1870</w:t>
      </w:r>
      <w:r w:rsidR="008412C8">
        <w:t xml:space="preserve"> </w:t>
      </w:r>
      <w:r>
        <w:t>Text and tune: Public domain</w:t>
      </w:r>
    </w:p>
    <w:p w14:paraId="29A9FE13" w14:textId="77777777" w:rsidR="008503F3" w:rsidRDefault="008503F3">
      <w:pPr>
        <w:pStyle w:val="Body"/>
      </w:pPr>
    </w:p>
    <w:p w14:paraId="3D09A6FD" w14:textId="77777777" w:rsidR="008412C8" w:rsidRDefault="008412C8" w:rsidP="008412C8">
      <w:pPr>
        <w:pStyle w:val="Caption"/>
      </w:pPr>
      <w:r>
        <w:t>968 My Lord, What a Morning</w:t>
      </w:r>
    </w:p>
    <w:p w14:paraId="365810A0" w14:textId="77777777" w:rsidR="008412C8" w:rsidRDefault="008412C8" w:rsidP="008412C8">
      <w:pPr>
        <w:pStyle w:val="Image"/>
      </w:pPr>
      <w:r>
        <w:rPr>
          <w:noProof/>
        </w:rPr>
        <w:drawing>
          <wp:inline distT="0" distB="0" distL="0" distR="0" wp14:anchorId="43FA6F0C" wp14:editId="7982FD04">
            <wp:extent cx="4576572" cy="588263"/>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1"/>
                    <a:stretch>
                      <a:fillRect/>
                    </a:stretch>
                  </pic:blipFill>
                  <pic:spPr bwMode="auto">
                    <a:xfrm>
                      <a:off x="0" y="0"/>
                      <a:ext cx="4576572" cy="588263"/>
                    </a:xfrm>
                    <a:prstGeom prst="rect">
                      <a:avLst/>
                    </a:prstGeom>
                    <a:noFill/>
                    <a:ln>
                      <a:noFill/>
                    </a:ln>
                  </pic:spPr>
                </pic:pic>
              </a:graphicData>
            </a:graphic>
          </wp:inline>
        </w:drawing>
      </w:r>
    </w:p>
    <w:p w14:paraId="6B82A65C" w14:textId="77777777" w:rsidR="008412C8" w:rsidRDefault="008412C8" w:rsidP="008412C8">
      <w:pPr>
        <w:pStyle w:val="Image"/>
      </w:pPr>
      <w:r>
        <w:rPr>
          <w:noProof/>
        </w:rPr>
        <w:drawing>
          <wp:inline distT="0" distB="0" distL="0" distR="0" wp14:anchorId="3131849B" wp14:editId="53B8F56A">
            <wp:extent cx="4576572" cy="598931"/>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4576572" cy="598931"/>
                    </a:xfrm>
                    <a:prstGeom prst="rect">
                      <a:avLst/>
                    </a:prstGeom>
                    <a:noFill/>
                    <a:ln>
                      <a:noFill/>
                    </a:ln>
                  </pic:spPr>
                </pic:pic>
              </a:graphicData>
            </a:graphic>
          </wp:inline>
        </w:drawing>
      </w:r>
    </w:p>
    <w:p w14:paraId="0E350844" w14:textId="77777777" w:rsidR="008412C8" w:rsidRDefault="008412C8" w:rsidP="008412C8">
      <w:pPr>
        <w:pStyle w:val="Image"/>
      </w:pPr>
      <w:r>
        <w:rPr>
          <w:noProof/>
        </w:rPr>
        <w:drawing>
          <wp:inline distT="0" distB="0" distL="0" distR="0" wp14:anchorId="79ABCBCE" wp14:editId="4EB6980B">
            <wp:extent cx="4576572" cy="597407"/>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4576572" cy="597407"/>
                    </a:xfrm>
                    <a:prstGeom prst="rect">
                      <a:avLst/>
                    </a:prstGeom>
                    <a:noFill/>
                    <a:ln>
                      <a:noFill/>
                    </a:ln>
                  </pic:spPr>
                </pic:pic>
              </a:graphicData>
            </a:graphic>
          </wp:inline>
        </w:drawing>
      </w:r>
    </w:p>
    <w:p w14:paraId="238AE176" w14:textId="77777777" w:rsidR="008412C8" w:rsidRDefault="008412C8" w:rsidP="008412C8">
      <w:pPr>
        <w:pStyle w:val="Image"/>
      </w:pPr>
      <w:r>
        <w:rPr>
          <w:noProof/>
        </w:rPr>
        <w:lastRenderedPageBreak/>
        <w:drawing>
          <wp:inline distT="0" distB="0" distL="0" distR="0" wp14:anchorId="4DF3C1BA" wp14:editId="1B5BCD58">
            <wp:extent cx="4576572" cy="83515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4576572" cy="835151"/>
                    </a:xfrm>
                    <a:prstGeom prst="rect">
                      <a:avLst/>
                    </a:prstGeom>
                    <a:noFill/>
                    <a:ln>
                      <a:noFill/>
                    </a:ln>
                  </pic:spPr>
                </pic:pic>
              </a:graphicData>
            </a:graphic>
          </wp:inline>
        </w:drawing>
      </w:r>
    </w:p>
    <w:p w14:paraId="21F82DA8" w14:textId="77777777" w:rsidR="008412C8" w:rsidRDefault="008412C8" w:rsidP="008412C8">
      <w:pPr>
        <w:pStyle w:val="Image"/>
      </w:pPr>
      <w:r>
        <w:rPr>
          <w:noProof/>
        </w:rPr>
        <w:drawing>
          <wp:inline distT="0" distB="0" distL="0" distR="0" wp14:anchorId="2BE17B77" wp14:editId="044A5D8D">
            <wp:extent cx="4576572" cy="871727"/>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4576572" cy="871727"/>
                    </a:xfrm>
                    <a:prstGeom prst="rect">
                      <a:avLst/>
                    </a:prstGeom>
                    <a:noFill/>
                    <a:ln>
                      <a:noFill/>
                    </a:ln>
                  </pic:spPr>
                </pic:pic>
              </a:graphicData>
            </a:graphic>
          </wp:inline>
        </w:drawing>
      </w:r>
    </w:p>
    <w:p w14:paraId="48FC4BF0" w14:textId="77777777" w:rsidR="008412C8" w:rsidRDefault="008412C8" w:rsidP="008412C8">
      <w:pPr>
        <w:pStyle w:val="Image"/>
      </w:pPr>
      <w:r>
        <w:rPr>
          <w:noProof/>
        </w:rPr>
        <w:drawing>
          <wp:inline distT="0" distB="0" distL="0" distR="0" wp14:anchorId="33F38B1E" wp14:editId="212CCDC6">
            <wp:extent cx="4576572" cy="864107"/>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4576572" cy="864107"/>
                    </a:xfrm>
                    <a:prstGeom prst="rect">
                      <a:avLst/>
                    </a:prstGeom>
                    <a:noFill/>
                    <a:ln>
                      <a:noFill/>
                    </a:ln>
                  </pic:spPr>
                </pic:pic>
              </a:graphicData>
            </a:graphic>
          </wp:inline>
        </w:drawing>
      </w:r>
    </w:p>
    <w:p w14:paraId="11FA2216" w14:textId="6B47B007" w:rsidR="008412C8" w:rsidRDefault="008412C8" w:rsidP="008412C8">
      <w:pPr>
        <w:pStyle w:val="Copyright"/>
      </w:pPr>
      <w:r>
        <w:t>Text and tune: African American spiritual</w:t>
      </w:r>
      <w:r w:rsidR="00024BD0">
        <w:t xml:space="preserve"> </w:t>
      </w:r>
      <w:r>
        <w:t>Text and tune: Public domain</w:t>
      </w:r>
    </w:p>
    <w:p w14:paraId="3EC15B94" w14:textId="77777777" w:rsidR="008503F3" w:rsidRDefault="00764942">
      <w:pPr>
        <w:pStyle w:val="Heading"/>
      </w:pPr>
      <w:r>
        <w:t>Confession and Absolution</w:t>
      </w:r>
    </w:p>
    <w:p w14:paraId="12B0C376" w14:textId="77777777" w:rsidR="008503F3" w:rsidRDefault="00764942">
      <w:pPr>
        <w:pStyle w:val="Rubric"/>
      </w:pPr>
      <w:r>
        <w:t>Stand</w:t>
      </w:r>
    </w:p>
    <w:p w14:paraId="224D0CAF" w14:textId="77777777" w:rsidR="008503F3" w:rsidRDefault="00764942">
      <w:pPr>
        <w:pStyle w:val="Rubric"/>
      </w:pPr>
      <w:r>
        <w:t>The sign of the cross may be made by all in remembrance of their Baptism.</w:t>
      </w:r>
    </w:p>
    <w:p w14:paraId="00EC648E" w14:textId="77777777" w:rsidR="008503F3" w:rsidRDefault="008503F3">
      <w:pPr>
        <w:pStyle w:val="Body"/>
      </w:pPr>
    </w:p>
    <w:p w14:paraId="07DA39F0" w14:textId="77777777" w:rsidR="008503F3" w:rsidRDefault="00764942">
      <w:pPr>
        <w:pStyle w:val="LSBResponsorial"/>
      </w:pPr>
      <w:r>
        <w:rPr>
          <w:rStyle w:val="LSBSymbol"/>
        </w:rPr>
        <w:t>P</w:t>
      </w:r>
      <w:r>
        <w:tab/>
        <w:t xml:space="preserve">In the name of the Father and of the </w:t>
      </w:r>
      <w:r>
        <w:rPr>
          <w:rStyle w:val="LSBSymbol"/>
        </w:rPr>
        <w:t>T</w:t>
      </w:r>
      <w:r>
        <w:t xml:space="preserve"> Son and of the Holy Spirit.</w:t>
      </w:r>
    </w:p>
    <w:p w14:paraId="59ED4EF4" w14:textId="77777777" w:rsidR="008503F3" w:rsidRDefault="00764942">
      <w:pPr>
        <w:pStyle w:val="LSBResponsorial"/>
      </w:pPr>
      <w:r>
        <w:rPr>
          <w:rStyle w:val="LSBSymbol"/>
        </w:rPr>
        <w:t>C</w:t>
      </w:r>
      <w:r>
        <w:tab/>
      </w:r>
      <w:r>
        <w:rPr>
          <w:b/>
        </w:rPr>
        <w:t>Amen.</w:t>
      </w:r>
    </w:p>
    <w:p w14:paraId="550E29EB" w14:textId="77777777" w:rsidR="008503F3" w:rsidRDefault="00764942">
      <w:pPr>
        <w:pStyle w:val="LSBResponsorial"/>
      </w:pPr>
      <w:r>
        <w:rPr>
          <w:rStyle w:val="LSBSymbol"/>
        </w:rPr>
        <w:t>P</w:t>
      </w:r>
      <w:r>
        <w:tab/>
        <w:t>If we say we have no sin, we deceive ourselves, and the truth is not in us.</w:t>
      </w:r>
    </w:p>
    <w:p w14:paraId="1B6AFB02" w14:textId="77777777" w:rsidR="008503F3" w:rsidRDefault="00764942">
      <w:pPr>
        <w:pStyle w:val="LSBResponsorial"/>
      </w:pPr>
      <w:r>
        <w:rPr>
          <w:rStyle w:val="LSBSymbol"/>
        </w:rPr>
        <w:t>C</w:t>
      </w:r>
      <w:r>
        <w:tab/>
      </w:r>
      <w:r>
        <w:rPr>
          <w:b/>
        </w:rPr>
        <w:t>But if we confess our sins, God, who is faithful and just, will forgive our sins and cleanse us from all unrighteousness.</w:t>
      </w:r>
    </w:p>
    <w:p w14:paraId="722C3F02" w14:textId="77777777" w:rsidR="008503F3" w:rsidRDefault="008503F3">
      <w:pPr>
        <w:pStyle w:val="Body"/>
      </w:pPr>
    </w:p>
    <w:p w14:paraId="267A3447" w14:textId="77777777" w:rsidR="008503F3" w:rsidRDefault="00764942">
      <w:pPr>
        <w:pStyle w:val="Rubric"/>
      </w:pPr>
      <w:r>
        <w:t>Silence for reflection on God’s Word and for self-examination.</w:t>
      </w:r>
    </w:p>
    <w:p w14:paraId="393447B5" w14:textId="77777777" w:rsidR="008503F3" w:rsidRDefault="008503F3">
      <w:pPr>
        <w:pStyle w:val="Body"/>
      </w:pPr>
    </w:p>
    <w:p w14:paraId="25AFC246" w14:textId="77777777" w:rsidR="008503F3" w:rsidRDefault="00764942">
      <w:pPr>
        <w:pStyle w:val="LSBResponsorial"/>
      </w:pPr>
      <w:r>
        <w:rPr>
          <w:rStyle w:val="LSBSymbol"/>
        </w:rPr>
        <w:t>P</w:t>
      </w:r>
      <w:r>
        <w:tab/>
        <w:t>Let us then confess our sins to God our Father.</w:t>
      </w:r>
    </w:p>
    <w:p w14:paraId="62BCB0E6" w14:textId="77777777" w:rsidR="008503F3" w:rsidRDefault="00764942">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273D1C49" w14:textId="525A1486" w:rsidR="008503F3" w:rsidRDefault="00764942">
      <w:pPr>
        <w:pStyle w:val="LSBResponsorial"/>
      </w:pPr>
      <w:r>
        <w:rPr>
          <w:rStyle w:val="LSBSymbol"/>
        </w:rPr>
        <w:lastRenderedPageBreak/>
        <w:t>P</w:t>
      </w:r>
      <w:r>
        <w:tab/>
        <w:t xml:space="preserve">Almighty God in His mercy has given His Son to die for you and for His sake forgives you all your sins. As a called servant of Christ, and by His authority, I therefore forgive you all your sins in the name of the Father and of the </w:t>
      </w:r>
      <w:r>
        <w:rPr>
          <w:rStyle w:val="LSBSymbol"/>
        </w:rPr>
        <w:t>T</w:t>
      </w:r>
      <w:r>
        <w:t xml:space="preserve"> Son and of the Holy Spirit.</w:t>
      </w:r>
    </w:p>
    <w:p w14:paraId="6E72E26D" w14:textId="77777777" w:rsidR="008503F3" w:rsidRDefault="00764942">
      <w:pPr>
        <w:pStyle w:val="LSBResponsorial"/>
      </w:pPr>
      <w:r>
        <w:rPr>
          <w:rStyle w:val="LSBSymbol"/>
        </w:rPr>
        <w:t>C</w:t>
      </w:r>
      <w:r>
        <w:tab/>
      </w:r>
      <w:r>
        <w:rPr>
          <w:b/>
        </w:rPr>
        <w:t>Amen.</w:t>
      </w:r>
    </w:p>
    <w:p w14:paraId="48655B7F" w14:textId="77777777" w:rsidR="008503F3" w:rsidRDefault="008503F3">
      <w:pPr>
        <w:pStyle w:val="Body"/>
      </w:pPr>
    </w:p>
    <w:p w14:paraId="7373E030" w14:textId="77777777" w:rsidR="008503F3" w:rsidRDefault="00764942">
      <w:pPr>
        <w:pStyle w:val="Rubric"/>
      </w:pPr>
      <w:r>
        <w:t>Stand</w:t>
      </w:r>
    </w:p>
    <w:p w14:paraId="43AEABCE" w14:textId="77777777" w:rsidR="008503F3" w:rsidRDefault="00764942">
      <w:pPr>
        <w:pStyle w:val="Heading"/>
      </w:pPr>
      <w:r>
        <w:t>Service of the Word</w:t>
      </w:r>
    </w:p>
    <w:p w14:paraId="240101ED" w14:textId="52522533" w:rsidR="008503F3" w:rsidRDefault="00764942">
      <w:pPr>
        <w:pStyle w:val="Caption"/>
      </w:pPr>
      <w:r>
        <w:t xml:space="preserve">Invitatory for </w:t>
      </w:r>
      <w:proofErr w:type="spellStart"/>
      <w:r>
        <w:t>Trinitytide</w:t>
      </w:r>
      <w:proofErr w:type="spellEnd"/>
      <w:r>
        <w:tab/>
      </w:r>
    </w:p>
    <w:p w14:paraId="6035EDA1" w14:textId="77777777" w:rsidR="00693BED" w:rsidRDefault="00693BED">
      <w:pPr>
        <w:pStyle w:val="Caption"/>
      </w:pPr>
    </w:p>
    <w:p w14:paraId="084C1F99" w14:textId="200273FD" w:rsidR="00577029" w:rsidRDefault="00577029" w:rsidP="00577029">
      <w:pPr>
        <w:pStyle w:val="LSBResponsorial"/>
      </w:pPr>
      <w:r>
        <w:rPr>
          <w:rStyle w:val="LSBSymbol"/>
        </w:rPr>
        <w:t>P</w:t>
      </w:r>
      <w:r>
        <w:tab/>
        <w:t>T</w:t>
      </w:r>
      <w:r w:rsidR="00693BED">
        <w:t xml:space="preserve">he Lord has enlightened us in </w:t>
      </w:r>
      <w:proofErr w:type="gramStart"/>
      <w:r w:rsidR="00693BED">
        <w:t>the true</w:t>
      </w:r>
      <w:proofErr w:type="gramEnd"/>
      <w:r w:rsidR="00693BED">
        <w:t xml:space="preserve"> faith</w:t>
      </w:r>
    </w:p>
    <w:p w14:paraId="6B64DC6A" w14:textId="77777777" w:rsidR="00577029" w:rsidRDefault="00577029" w:rsidP="00577029">
      <w:pPr>
        <w:pStyle w:val="LSBResponsorial"/>
        <w:rPr>
          <w:rStyle w:val="LSBSymbol"/>
          <w:rFonts w:ascii="Cambria" w:hAnsi="Cambria"/>
        </w:rPr>
      </w:pPr>
      <w:r>
        <w:rPr>
          <w:rStyle w:val="LSBSymbol"/>
          <w:rFonts w:ascii="Cambria" w:hAnsi="Cambria"/>
        </w:rPr>
        <w:t xml:space="preserve">         O come, let us worship Him.</w:t>
      </w:r>
    </w:p>
    <w:p w14:paraId="1768B251" w14:textId="0A00D3FA" w:rsidR="00577029" w:rsidRDefault="00577029" w:rsidP="00577029">
      <w:pPr>
        <w:pStyle w:val="LSBResponsorial"/>
        <w:rPr>
          <w:b/>
        </w:rPr>
      </w:pPr>
      <w:r>
        <w:rPr>
          <w:rStyle w:val="LSBSymbol"/>
        </w:rPr>
        <w:t>C</w:t>
      </w:r>
      <w:r>
        <w:tab/>
      </w:r>
      <w:r w:rsidR="00693BED">
        <w:rPr>
          <w:b/>
        </w:rPr>
        <w:t xml:space="preserve">He will command His angels </w:t>
      </w:r>
      <w:r w:rsidR="001335B6">
        <w:rPr>
          <w:b/>
        </w:rPr>
        <w:t>concerning you</w:t>
      </w:r>
    </w:p>
    <w:p w14:paraId="268D7ECE" w14:textId="0E9A44C0" w:rsidR="00577029" w:rsidRDefault="00577029" w:rsidP="00577029">
      <w:pPr>
        <w:pStyle w:val="LSBResponsorial"/>
      </w:pPr>
      <w:r w:rsidRPr="000C3A9C">
        <w:rPr>
          <w:rStyle w:val="LSBSymbol"/>
          <w:rFonts w:ascii="Times New Roman" w:hAnsi="Times New Roman"/>
          <w:b/>
          <w:bCs/>
        </w:rPr>
        <w:t xml:space="preserve">        </w:t>
      </w:r>
      <w:r w:rsidR="003D50B0">
        <w:rPr>
          <w:rStyle w:val="LSBSymbol"/>
          <w:rFonts w:ascii="Times New Roman" w:hAnsi="Times New Roman"/>
          <w:b/>
          <w:bCs/>
        </w:rPr>
        <w:t>To guard you in all your ways.</w:t>
      </w:r>
      <w:r w:rsidRPr="000C3A9C">
        <w:rPr>
          <w:rStyle w:val="LSBSymbol"/>
          <w:rFonts w:ascii="Times New Roman" w:hAnsi="Times New Roman"/>
          <w:b/>
          <w:bCs/>
        </w:rPr>
        <w:t xml:space="preserve"> </w:t>
      </w:r>
      <w:r>
        <w:rPr>
          <w:rStyle w:val="LSBSymbol"/>
          <w:rFonts w:ascii="Times New Roman" w:hAnsi="Times New Roman"/>
          <w:b/>
          <w:bCs/>
        </w:rPr>
        <w:t xml:space="preserve">                             </w:t>
      </w:r>
      <w:r>
        <w:rPr>
          <w:rStyle w:val="LSBSymbol"/>
          <w:rFonts w:ascii="Times New Roman" w:hAnsi="Times New Roman"/>
          <w:i/>
          <w:iCs/>
        </w:rPr>
        <w:t xml:space="preserve">Psalm </w:t>
      </w:r>
      <w:r w:rsidR="003D50B0">
        <w:rPr>
          <w:rStyle w:val="LSBSymbol"/>
          <w:rFonts w:ascii="Times New Roman" w:hAnsi="Times New Roman"/>
          <w:i/>
          <w:iCs/>
        </w:rPr>
        <w:t>91:11</w:t>
      </w:r>
    </w:p>
    <w:p w14:paraId="6AEC3CCC" w14:textId="77777777" w:rsidR="008503F3" w:rsidRDefault="008503F3">
      <w:pPr>
        <w:pStyle w:val="Body"/>
      </w:pPr>
    </w:p>
    <w:p w14:paraId="03E54EF5" w14:textId="77777777" w:rsidR="008503F3" w:rsidRDefault="00764942">
      <w:pPr>
        <w:pStyle w:val="Caption"/>
      </w:pPr>
      <w:r>
        <w:t>Introit</w:t>
      </w:r>
      <w:r>
        <w:tab/>
      </w:r>
      <w:r>
        <w:rPr>
          <w:rStyle w:val="Subcaption"/>
          <w:b w:val="0"/>
        </w:rPr>
        <w:t>Psalm 121:1–2, 5, 7–8; antiphon: Luke 21:33</w:t>
      </w:r>
    </w:p>
    <w:p w14:paraId="0F12AF66" w14:textId="77777777" w:rsidR="008503F3" w:rsidRDefault="00764942">
      <w:pPr>
        <w:pStyle w:val="Poetry"/>
      </w:pPr>
      <w:r>
        <w:t xml:space="preserve">Heaven and earth will </w:t>
      </w:r>
      <w:r>
        <w:rPr>
          <w:rStyle w:val="ChantMark"/>
        </w:rPr>
        <w:t>|</w:t>
      </w:r>
      <w:r>
        <w:t xml:space="preserve"> pass away,</w:t>
      </w:r>
      <w:r>
        <w:rPr>
          <w:rStyle w:val="ChantMark"/>
        </w:rPr>
        <w:t>*</w:t>
      </w:r>
      <w:r>
        <w:t xml:space="preserve"> </w:t>
      </w:r>
      <w:r>
        <w:br/>
      </w:r>
      <w:r>
        <w:tab/>
      </w:r>
      <w:r w:rsidRPr="00AA37B2">
        <w:rPr>
          <w:b/>
          <w:bCs/>
        </w:rPr>
        <w:t xml:space="preserve">but my words will not </w:t>
      </w:r>
      <w:r w:rsidRPr="00AA37B2">
        <w:rPr>
          <w:rStyle w:val="ChantMark"/>
          <w:b/>
          <w:bCs/>
        </w:rPr>
        <w:t>|</w:t>
      </w:r>
      <w:r w:rsidRPr="00AA37B2">
        <w:rPr>
          <w:b/>
          <w:bCs/>
        </w:rPr>
        <w:t xml:space="preserve"> pass away.</w:t>
      </w:r>
      <w:r>
        <w:br/>
        <w:t xml:space="preserve">I lift up my eyes </w:t>
      </w:r>
      <w:r>
        <w:rPr>
          <w:rStyle w:val="ChantMark"/>
        </w:rPr>
        <w:t>|</w:t>
      </w:r>
      <w:r>
        <w:t xml:space="preserve"> to the hills.</w:t>
      </w:r>
      <w:r>
        <w:rPr>
          <w:rStyle w:val="ChantMark"/>
        </w:rPr>
        <w:t>*</w:t>
      </w:r>
      <w:r>
        <w:br/>
      </w:r>
      <w:r>
        <w:tab/>
      </w:r>
      <w:r w:rsidRPr="00AA37B2">
        <w:rPr>
          <w:b/>
          <w:bCs/>
        </w:rPr>
        <w:t xml:space="preserve">From where does my </w:t>
      </w:r>
      <w:r w:rsidRPr="00AA37B2">
        <w:rPr>
          <w:rStyle w:val="ChantMark"/>
          <w:b/>
          <w:bCs/>
        </w:rPr>
        <w:t>|</w:t>
      </w:r>
      <w:r w:rsidRPr="00AA37B2">
        <w:rPr>
          <w:b/>
          <w:bCs/>
        </w:rPr>
        <w:t xml:space="preserve"> help come?</w:t>
      </w:r>
      <w:r>
        <w:br/>
        <w:t xml:space="preserve">My help comes </w:t>
      </w:r>
      <w:r>
        <w:rPr>
          <w:rStyle w:val="ChantMark"/>
        </w:rPr>
        <w:t>|</w:t>
      </w:r>
      <w:r>
        <w:t xml:space="preserve"> from the </w:t>
      </w:r>
      <w:r>
        <w:rPr>
          <w:rStyle w:val="DivineName"/>
        </w:rPr>
        <w:t>Lord</w:t>
      </w:r>
      <w:r>
        <w:t>,</w:t>
      </w:r>
      <w:r>
        <w:rPr>
          <w:rStyle w:val="ChantMark"/>
        </w:rPr>
        <w:t>*</w:t>
      </w:r>
      <w:r>
        <w:br/>
      </w:r>
      <w:r>
        <w:tab/>
      </w:r>
      <w:r w:rsidRPr="00AA37B2">
        <w:rPr>
          <w:b/>
          <w:bCs/>
        </w:rPr>
        <w:t xml:space="preserve">who made </w:t>
      </w:r>
      <w:r w:rsidRPr="00AA37B2">
        <w:rPr>
          <w:rStyle w:val="ChantMark"/>
          <w:b/>
          <w:bCs/>
        </w:rPr>
        <w:t>|</w:t>
      </w:r>
      <w:r w:rsidRPr="00AA37B2">
        <w:rPr>
          <w:b/>
          <w:bCs/>
        </w:rPr>
        <w:t xml:space="preserve"> heaven and earth.</w:t>
      </w:r>
      <w:r>
        <w:br/>
        <w:t xml:space="preserve">The </w:t>
      </w:r>
      <w:r>
        <w:rPr>
          <w:rStyle w:val="DivineName"/>
        </w:rPr>
        <w:t>Lord</w:t>
      </w:r>
      <w:r>
        <w:t xml:space="preserve"> is your </w:t>
      </w:r>
      <w:r>
        <w:rPr>
          <w:rStyle w:val="ChantMark"/>
        </w:rPr>
        <w:t>|</w:t>
      </w:r>
      <w:r>
        <w:t xml:space="preserve"> keeper;</w:t>
      </w:r>
      <w:r>
        <w:rPr>
          <w:rStyle w:val="ChantMark"/>
        </w:rPr>
        <w:t>*</w:t>
      </w:r>
      <w:r>
        <w:br/>
      </w:r>
      <w:r>
        <w:tab/>
      </w:r>
      <w:r w:rsidRPr="00AA37B2">
        <w:rPr>
          <w:b/>
          <w:bCs/>
        </w:rPr>
        <w:t xml:space="preserve">the </w:t>
      </w:r>
      <w:r w:rsidRPr="00AA37B2">
        <w:rPr>
          <w:rStyle w:val="DivineName"/>
          <w:b/>
          <w:bCs/>
        </w:rPr>
        <w:t>Lord</w:t>
      </w:r>
      <w:r w:rsidRPr="00AA37B2">
        <w:rPr>
          <w:b/>
          <w:bCs/>
        </w:rPr>
        <w:t xml:space="preserve"> is your shade on your </w:t>
      </w:r>
      <w:r w:rsidRPr="00AA37B2">
        <w:rPr>
          <w:rStyle w:val="ChantMark"/>
          <w:b/>
          <w:bCs/>
        </w:rPr>
        <w:t>|</w:t>
      </w:r>
      <w:r w:rsidRPr="00AA37B2">
        <w:rPr>
          <w:b/>
          <w:bCs/>
        </w:rPr>
        <w:t xml:space="preserve"> right hand.</w:t>
      </w:r>
      <w:r>
        <w:br/>
        <w:t xml:space="preserve">The </w:t>
      </w:r>
      <w:r>
        <w:rPr>
          <w:rStyle w:val="DivineName"/>
        </w:rPr>
        <w:t>Lord</w:t>
      </w:r>
      <w:r>
        <w:t xml:space="preserve"> will keep you from all </w:t>
      </w:r>
      <w:r>
        <w:rPr>
          <w:rStyle w:val="ChantMark"/>
        </w:rPr>
        <w:t>|</w:t>
      </w:r>
      <w:r>
        <w:t xml:space="preserve"> evil;</w:t>
      </w:r>
      <w:r>
        <w:rPr>
          <w:rStyle w:val="ChantMark"/>
        </w:rPr>
        <w:t>*</w:t>
      </w:r>
      <w:r>
        <w:br/>
      </w:r>
      <w:r>
        <w:tab/>
      </w:r>
      <w:r w:rsidRPr="00AA37B2">
        <w:rPr>
          <w:b/>
          <w:bCs/>
        </w:rPr>
        <w:t xml:space="preserve">he will </w:t>
      </w:r>
      <w:r w:rsidRPr="00AA37B2">
        <w:rPr>
          <w:rStyle w:val="ChantMark"/>
          <w:b/>
          <w:bCs/>
        </w:rPr>
        <w:t>|</w:t>
      </w:r>
      <w:r w:rsidRPr="00AA37B2">
        <w:rPr>
          <w:b/>
          <w:bCs/>
        </w:rPr>
        <w:t xml:space="preserve"> keep your life.</w:t>
      </w:r>
      <w:r>
        <w:br/>
        <w:t xml:space="preserve">The </w:t>
      </w:r>
      <w:r>
        <w:rPr>
          <w:rStyle w:val="DivineName"/>
        </w:rPr>
        <w:t>Lord</w:t>
      </w:r>
      <w:r>
        <w:t xml:space="preserve"> will keep your going out and your </w:t>
      </w:r>
      <w:r>
        <w:rPr>
          <w:rStyle w:val="ChantMark"/>
        </w:rPr>
        <w:t>|</w:t>
      </w:r>
      <w:r>
        <w:t xml:space="preserve"> coming in</w:t>
      </w:r>
      <w:r>
        <w:rPr>
          <w:rStyle w:val="ChantMark"/>
        </w:rPr>
        <w:t>*</w:t>
      </w:r>
      <w:r>
        <w:br/>
      </w:r>
      <w:r>
        <w:tab/>
      </w:r>
      <w:r w:rsidRPr="00AA37B2">
        <w:rPr>
          <w:b/>
          <w:bCs/>
        </w:rPr>
        <w:t xml:space="preserve">from this time forth and for- </w:t>
      </w:r>
      <w:r w:rsidRPr="00AA37B2">
        <w:rPr>
          <w:rStyle w:val="ChantMark"/>
          <w:b/>
          <w:bCs/>
        </w:rPr>
        <w:t>|</w:t>
      </w:r>
      <w:r w:rsidRPr="00AA37B2">
        <w:rPr>
          <w:b/>
          <w:bCs/>
        </w:rPr>
        <w:t xml:space="preserve"> evermore.</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Heaven and earth will </w:t>
      </w:r>
      <w:r>
        <w:rPr>
          <w:rStyle w:val="ChantMark"/>
        </w:rPr>
        <w:t>|</w:t>
      </w:r>
      <w:r>
        <w:t xml:space="preserve"> pass </w:t>
      </w:r>
      <w:proofErr w:type="gramStart"/>
      <w:r>
        <w:t>away,</w:t>
      </w:r>
      <w:r>
        <w:rPr>
          <w:rStyle w:val="ChantMark"/>
        </w:rPr>
        <w:t>*</w:t>
      </w:r>
      <w:proofErr w:type="gramEnd"/>
      <w:r>
        <w:br/>
      </w:r>
      <w:r>
        <w:tab/>
      </w:r>
      <w:r w:rsidRPr="00AA37B2">
        <w:rPr>
          <w:b/>
          <w:bCs/>
        </w:rPr>
        <w:t xml:space="preserve">but my words will not </w:t>
      </w:r>
      <w:r w:rsidRPr="00AA37B2">
        <w:rPr>
          <w:rStyle w:val="ChantMark"/>
          <w:b/>
          <w:bCs/>
        </w:rPr>
        <w:t>|</w:t>
      </w:r>
      <w:r w:rsidRPr="00AA37B2">
        <w:rPr>
          <w:b/>
          <w:bCs/>
        </w:rPr>
        <w:t xml:space="preserve"> pass away.</w:t>
      </w:r>
    </w:p>
    <w:p w14:paraId="4FB72D60" w14:textId="77777777" w:rsidR="008503F3" w:rsidRDefault="00764942">
      <w:pPr>
        <w:pStyle w:val="Caption"/>
      </w:pPr>
      <w:r>
        <w:lastRenderedPageBreak/>
        <w:t>Kyrie</w:t>
      </w:r>
      <w:r>
        <w:tab/>
      </w:r>
      <w:r>
        <w:rPr>
          <w:rStyle w:val="Subcaption"/>
          <w:b w:val="0"/>
        </w:rPr>
        <w:t>LSB 152</w:t>
      </w:r>
    </w:p>
    <w:p w14:paraId="4154A7C6" w14:textId="77777777" w:rsidR="008503F3" w:rsidRDefault="00764942">
      <w:pPr>
        <w:pStyle w:val="Image"/>
      </w:pPr>
      <w:r>
        <w:rPr>
          <w:noProof/>
        </w:rPr>
        <w:drawing>
          <wp:inline distT="0" distB="0" distL="0" distR="0" wp14:anchorId="33CEEBCE" wp14:editId="2438FCB4">
            <wp:extent cx="4346448" cy="545591"/>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4346448" cy="545591"/>
                    </a:xfrm>
                    <a:prstGeom prst="rect">
                      <a:avLst/>
                    </a:prstGeom>
                    <a:noFill/>
                    <a:ln>
                      <a:noFill/>
                    </a:ln>
                  </pic:spPr>
                </pic:pic>
              </a:graphicData>
            </a:graphic>
          </wp:inline>
        </w:drawing>
      </w:r>
    </w:p>
    <w:p w14:paraId="67B51FFC" w14:textId="77777777" w:rsidR="008503F3" w:rsidRDefault="00764942">
      <w:pPr>
        <w:pStyle w:val="Image"/>
      </w:pPr>
      <w:r>
        <w:rPr>
          <w:noProof/>
        </w:rPr>
        <w:drawing>
          <wp:inline distT="0" distB="0" distL="0" distR="0" wp14:anchorId="39434814" wp14:editId="6530F411">
            <wp:extent cx="4346448" cy="67055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4346448" cy="670559"/>
                    </a:xfrm>
                    <a:prstGeom prst="rect">
                      <a:avLst/>
                    </a:prstGeom>
                    <a:noFill/>
                    <a:ln>
                      <a:noFill/>
                    </a:ln>
                  </pic:spPr>
                </pic:pic>
              </a:graphicData>
            </a:graphic>
          </wp:inline>
        </w:drawing>
      </w:r>
    </w:p>
    <w:p w14:paraId="4677A10A" w14:textId="1FDCFD9D" w:rsidR="008503F3" w:rsidRDefault="00764942" w:rsidP="00AA37B2">
      <w:pPr>
        <w:pStyle w:val="Body"/>
      </w:pPr>
      <w:r>
        <w:t xml:space="preserve"> </w:t>
      </w:r>
      <w:r>
        <w:rPr>
          <w:noProof/>
        </w:rPr>
        <w:drawing>
          <wp:inline distT="0" distB="0" distL="0" distR="0" wp14:anchorId="221010FC" wp14:editId="5D686119">
            <wp:extent cx="4346448" cy="669035"/>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4346448" cy="669035"/>
                    </a:xfrm>
                    <a:prstGeom prst="rect">
                      <a:avLst/>
                    </a:prstGeom>
                    <a:noFill/>
                    <a:ln>
                      <a:noFill/>
                    </a:ln>
                  </pic:spPr>
                </pic:pic>
              </a:graphicData>
            </a:graphic>
          </wp:inline>
        </w:drawing>
      </w:r>
    </w:p>
    <w:p w14:paraId="7669EA06" w14:textId="77777777" w:rsidR="008503F3" w:rsidRDefault="00764942">
      <w:pPr>
        <w:pStyle w:val="Image"/>
      </w:pPr>
      <w:r>
        <w:rPr>
          <w:noProof/>
        </w:rPr>
        <w:drawing>
          <wp:inline distT="0" distB="0" distL="0" distR="0" wp14:anchorId="0861D5DA" wp14:editId="2C55B089">
            <wp:extent cx="4346448" cy="672083"/>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4346448" cy="672083"/>
                    </a:xfrm>
                    <a:prstGeom prst="rect">
                      <a:avLst/>
                    </a:prstGeom>
                    <a:noFill/>
                    <a:ln>
                      <a:noFill/>
                    </a:ln>
                  </pic:spPr>
                </pic:pic>
              </a:graphicData>
            </a:graphic>
          </wp:inline>
        </w:drawing>
      </w:r>
    </w:p>
    <w:p w14:paraId="41563C6A" w14:textId="19D97276" w:rsidR="008503F3" w:rsidRDefault="00764942" w:rsidP="00AA37B2">
      <w:pPr>
        <w:pStyle w:val="Body"/>
      </w:pPr>
      <w:r>
        <w:t xml:space="preserve"> </w:t>
      </w:r>
      <w:r>
        <w:rPr>
          <w:noProof/>
        </w:rPr>
        <w:drawing>
          <wp:inline distT="0" distB="0" distL="0" distR="0" wp14:anchorId="6E625547" wp14:editId="4D6E7902">
            <wp:extent cx="4346448" cy="669035"/>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4346448" cy="669035"/>
                    </a:xfrm>
                    <a:prstGeom prst="rect">
                      <a:avLst/>
                    </a:prstGeom>
                    <a:noFill/>
                    <a:ln>
                      <a:noFill/>
                    </a:ln>
                  </pic:spPr>
                </pic:pic>
              </a:graphicData>
            </a:graphic>
          </wp:inline>
        </w:drawing>
      </w:r>
    </w:p>
    <w:p w14:paraId="245898C2" w14:textId="77777777" w:rsidR="008503F3" w:rsidRDefault="00764942">
      <w:pPr>
        <w:pStyle w:val="Image"/>
      </w:pPr>
      <w:r>
        <w:rPr>
          <w:noProof/>
        </w:rPr>
        <w:drawing>
          <wp:inline distT="0" distB="0" distL="0" distR="0" wp14:anchorId="22251114" wp14:editId="030CED75">
            <wp:extent cx="4346448" cy="67055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4346448" cy="670559"/>
                    </a:xfrm>
                    <a:prstGeom prst="rect">
                      <a:avLst/>
                    </a:prstGeom>
                    <a:noFill/>
                    <a:ln>
                      <a:noFill/>
                    </a:ln>
                  </pic:spPr>
                </pic:pic>
              </a:graphicData>
            </a:graphic>
          </wp:inline>
        </w:drawing>
      </w:r>
    </w:p>
    <w:p w14:paraId="75E913AE" w14:textId="77777777" w:rsidR="008503F3" w:rsidRDefault="00764942">
      <w:pPr>
        <w:pStyle w:val="Image"/>
      </w:pPr>
      <w:r>
        <w:rPr>
          <w:noProof/>
        </w:rPr>
        <w:drawing>
          <wp:inline distT="0" distB="0" distL="0" distR="0" wp14:anchorId="21FE5608" wp14:editId="3537310C">
            <wp:extent cx="4346448" cy="669035"/>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4346448" cy="669035"/>
                    </a:xfrm>
                    <a:prstGeom prst="rect">
                      <a:avLst/>
                    </a:prstGeom>
                    <a:noFill/>
                    <a:ln>
                      <a:noFill/>
                    </a:ln>
                  </pic:spPr>
                </pic:pic>
              </a:graphicData>
            </a:graphic>
          </wp:inline>
        </w:drawing>
      </w:r>
    </w:p>
    <w:p w14:paraId="161109BF" w14:textId="1E4BC887" w:rsidR="008503F3" w:rsidRDefault="00764942" w:rsidP="00AA37B2">
      <w:pPr>
        <w:pStyle w:val="Body"/>
      </w:pPr>
      <w:r>
        <w:t xml:space="preserve"> </w:t>
      </w:r>
      <w:r>
        <w:rPr>
          <w:noProof/>
        </w:rPr>
        <w:drawing>
          <wp:inline distT="0" distB="0" distL="0" distR="0" wp14:anchorId="2161766C" wp14:editId="3308D7A4">
            <wp:extent cx="4346448" cy="66903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4346448" cy="669035"/>
                    </a:xfrm>
                    <a:prstGeom prst="rect">
                      <a:avLst/>
                    </a:prstGeom>
                    <a:noFill/>
                    <a:ln>
                      <a:noFill/>
                    </a:ln>
                  </pic:spPr>
                </pic:pic>
              </a:graphicData>
            </a:graphic>
          </wp:inline>
        </w:drawing>
      </w:r>
    </w:p>
    <w:p w14:paraId="26AFAC2B" w14:textId="77777777" w:rsidR="008503F3" w:rsidRDefault="00764942">
      <w:pPr>
        <w:pStyle w:val="Image"/>
      </w:pPr>
      <w:r>
        <w:rPr>
          <w:noProof/>
        </w:rPr>
        <w:drawing>
          <wp:inline distT="0" distB="0" distL="0" distR="0" wp14:anchorId="75457036" wp14:editId="03EECC52">
            <wp:extent cx="4346448" cy="67055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4346448" cy="670559"/>
                    </a:xfrm>
                    <a:prstGeom prst="rect">
                      <a:avLst/>
                    </a:prstGeom>
                    <a:noFill/>
                    <a:ln>
                      <a:noFill/>
                    </a:ln>
                  </pic:spPr>
                </pic:pic>
              </a:graphicData>
            </a:graphic>
          </wp:inline>
        </w:drawing>
      </w:r>
    </w:p>
    <w:p w14:paraId="3C6CC7E9" w14:textId="77777777" w:rsidR="008503F3" w:rsidRDefault="00764942">
      <w:pPr>
        <w:pStyle w:val="Image"/>
      </w:pPr>
      <w:r>
        <w:rPr>
          <w:noProof/>
        </w:rPr>
        <w:drawing>
          <wp:inline distT="0" distB="0" distL="0" distR="0" wp14:anchorId="7B210D46" wp14:editId="3E072C11">
            <wp:extent cx="4346448" cy="669035"/>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4346448" cy="669035"/>
                    </a:xfrm>
                    <a:prstGeom prst="rect">
                      <a:avLst/>
                    </a:prstGeom>
                    <a:noFill/>
                    <a:ln>
                      <a:noFill/>
                    </a:ln>
                  </pic:spPr>
                </pic:pic>
              </a:graphicData>
            </a:graphic>
          </wp:inline>
        </w:drawing>
      </w:r>
    </w:p>
    <w:p w14:paraId="4B2FC1DE" w14:textId="61A55BFD" w:rsidR="008503F3" w:rsidRDefault="00764942" w:rsidP="00AA37B2">
      <w:pPr>
        <w:pStyle w:val="Body"/>
      </w:pPr>
      <w:r>
        <w:lastRenderedPageBreak/>
        <w:t xml:space="preserve"> </w:t>
      </w:r>
      <w:r>
        <w:rPr>
          <w:noProof/>
        </w:rPr>
        <w:drawing>
          <wp:inline distT="0" distB="0" distL="0" distR="0" wp14:anchorId="343268E9" wp14:editId="0CEF793B">
            <wp:extent cx="4346448" cy="672083"/>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346448" cy="672083"/>
                    </a:xfrm>
                    <a:prstGeom prst="rect">
                      <a:avLst/>
                    </a:prstGeom>
                    <a:noFill/>
                    <a:ln>
                      <a:noFill/>
                    </a:ln>
                  </pic:spPr>
                </pic:pic>
              </a:graphicData>
            </a:graphic>
          </wp:inline>
        </w:drawing>
      </w:r>
    </w:p>
    <w:p w14:paraId="022D3220" w14:textId="77777777" w:rsidR="008503F3" w:rsidRDefault="00764942">
      <w:pPr>
        <w:pStyle w:val="Image"/>
      </w:pPr>
      <w:r>
        <w:rPr>
          <w:noProof/>
        </w:rPr>
        <w:drawing>
          <wp:inline distT="0" distB="0" distL="0" distR="0" wp14:anchorId="5A0A83F4" wp14:editId="60751855">
            <wp:extent cx="4346448" cy="652271"/>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346448" cy="652271"/>
                    </a:xfrm>
                    <a:prstGeom prst="rect">
                      <a:avLst/>
                    </a:prstGeom>
                    <a:noFill/>
                    <a:ln>
                      <a:noFill/>
                    </a:ln>
                  </pic:spPr>
                </pic:pic>
              </a:graphicData>
            </a:graphic>
          </wp:inline>
        </w:drawing>
      </w:r>
    </w:p>
    <w:p w14:paraId="1AE8AC40" w14:textId="77777777" w:rsidR="008503F3" w:rsidRDefault="008503F3">
      <w:pPr>
        <w:pStyle w:val="Body"/>
      </w:pPr>
    </w:p>
    <w:p w14:paraId="73A95F67" w14:textId="77777777" w:rsidR="00024BD0" w:rsidRDefault="00024BD0">
      <w:pPr>
        <w:pStyle w:val="Caption"/>
      </w:pPr>
    </w:p>
    <w:p w14:paraId="3F6E0544" w14:textId="77777777" w:rsidR="000343C9" w:rsidRDefault="000343C9">
      <w:pPr>
        <w:pStyle w:val="Caption"/>
      </w:pPr>
    </w:p>
    <w:p w14:paraId="6B24D6AF" w14:textId="368C4CE0" w:rsidR="008503F3" w:rsidRDefault="00764942">
      <w:pPr>
        <w:pStyle w:val="Caption"/>
      </w:pPr>
      <w:r>
        <w:t>This Is the Feast</w:t>
      </w:r>
      <w:r>
        <w:tab/>
      </w:r>
      <w:r>
        <w:rPr>
          <w:rStyle w:val="Subcaption"/>
          <w:b w:val="0"/>
        </w:rPr>
        <w:t>LSB 155</w:t>
      </w:r>
    </w:p>
    <w:p w14:paraId="7F4CFAB2" w14:textId="77777777" w:rsidR="008503F3" w:rsidRDefault="00764942">
      <w:pPr>
        <w:pStyle w:val="Image"/>
      </w:pPr>
      <w:r>
        <w:rPr>
          <w:noProof/>
        </w:rPr>
        <w:drawing>
          <wp:inline distT="0" distB="0" distL="0" distR="0" wp14:anchorId="073355EA" wp14:editId="5773AE19">
            <wp:extent cx="43434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4343400" cy="571499"/>
                    </a:xfrm>
                    <a:prstGeom prst="rect">
                      <a:avLst/>
                    </a:prstGeom>
                    <a:noFill/>
                    <a:ln>
                      <a:noFill/>
                    </a:ln>
                  </pic:spPr>
                </pic:pic>
              </a:graphicData>
            </a:graphic>
          </wp:inline>
        </w:drawing>
      </w:r>
    </w:p>
    <w:p w14:paraId="473A7A12" w14:textId="77777777" w:rsidR="008503F3" w:rsidRDefault="00764942">
      <w:pPr>
        <w:pStyle w:val="Image"/>
      </w:pPr>
      <w:r>
        <w:rPr>
          <w:noProof/>
        </w:rPr>
        <w:drawing>
          <wp:inline distT="0" distB="0" distL="0" distR="0" wp14:anchorId="0BEAE8DA" wp14:editId="4DF398A9">
            <wp:extent cx="4343400" cy="7492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4343400" cy="749299"/>
                    </a:xfrm>
                    <a:prstGeom prst="rect">
                      <a:avLst/>
                    </a:prstGeom>
                    <a:noFill/>
                    <a:ln>
                      <a:noFill/>
                    </a:ln>
                  </pic:spPr>
                </pic:pic>
              </a:graphicData>
            </a:graphic>
          </wp:inline>
        </w:drawing>
      </w:r>
    </w:p>
    <w:p w14:paraId="2969E4AC" w14:textId="77777777" w:rsidR="008503F3" w:rsidRDefault="00764942">
      <w:pPr>
        <w:pStyle w:val="Image"/>
      </w:pPr>
      <w:r>
        <w:rPr>
          <w:noProof/>
        </w:rPr>
        <w:drawing>
          <wp:inline distT="0" distB="0" distL="0" distR="0" wp14:anchorId="15345E58" wp14:editId="15140C5F">
            <wp:extent cx="4343400" cy="13715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4343400" cy="1371599"/>
                    </a:xfrm>
                    <a:prstGeom prst="rect">
                      <a:avLst/>
                    </a:prstGeom>
                    <a:noFill/>
                    <a:ln>
                      <a:noFill/>
                    </a:ln>
                  </pic:spPr>
                </pic:pic>
              </a:graphicData>
            </a:graphic>
          </wp:inline>
        </w:drawing>
      </w:r>
    </w:p>
    <w:p w14:paraId="5E76760C" w14:textId="77777777" w:rsidR="008503F3" w:rsidRDefault="00764942">
      <w:pPr>
        <w:pStyle w:val="Image"/>
      </w:pPr>
      <w:r>
        <w:rPr>
          <w:noProof/>
        </w:rPr>
        <w:drawing>
          <wp:inline distT="0" distB="0" distL="0" distR="0" wp14:anchorId="3D2B470B" wp14:editId="4051431E">
            <wp:extent cx="4343400" cy="13334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4343400" cy="1333499"/>
                    </a:xfrm>
                    <a:prstGeom prst="rect">
                      <a:avLst/>
                    </a:prstGeom>
                    <a:noFill/>
                    <a:ln>
                      <a:noFill/>
                    </a:ln>
                  </pic:spPr>
                </pic:pic>
              </a:graphicData>
            </a:graphic>
          </wp:inline>
        </w:drawing>
      </w:r>
    </w:p>
    <w:p w14:paraId="019B82DB" w14:textId="77777777" w:rsidR="008503F3" w:rsidRDefault="00764942">
      <w:pPr>
        <w:pStyle w:val="Image"/>
      </w:pPr>
      <w:r>
        <w:rPr>
          <w:noProof/>
        </w:rPr>
        <w:lastRenderedPageBreak/>
        <w:drawing>
          <wp:inline distT="0" distB="0" distL="0" distR="0" wp14:anchorId="0888B2BD" wp14:editId="7F3DB228">
            <wp:extent cx="4343400" cy="7492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4343400" cy="749299"/>
                    </a:xfrm>
                    <a:prstGeom prst="rect">
                      <a:avLst/>
                    </a:prstGeom>
                    <a:noFill/>
                    <a:ln>
                      <a:noFill/>
                    </a:ln>
                  </pic:spPr>
                </pic:pic>
              </a:graphicData>
            </a:graphic>
          </wp:inline>
        </w:drawing>
      </w:r>
    </w:p>
    <w:p w14:paraId="45F7AC87" w14:textId="77777777" w:rsidR="008503F3" w:rsidRDefault="00764942">
      <w:pPr>
        <w:pStyle w:val="Image"/>
      </w:pPr>
      <w:r>
        <w:rPr>
          <w:noProof/>
        </w:rPr>
        <w:drawing>
          <wp:inline distT="0" distB="0" distL="0" distR="0" wp14:anchorId="7CE89CE4" wp14:editId="02D7DA7B">
            <wp:extent cx="4343400" cy="7492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4343400" cy="749299"/>
                    </a:xfrm>
                    <a:prstGeom prst="rect">
                      <a:avLst/>
                    </a:prstGeom>
                    <a:noFill/>
                    <a:ln>
                      <a:noFill/>
                    </a:ln>
                  </pic:spPr>
                </pic:pic>
              </a:graphicData>
            </a:graphic>
          </wp:inline>
        </w:drawing>
      </w:r>
    </w:p>
    <w:p w14:paraId="49A28DE3" w14:textId="77777777" w:rsidR="008503F3" w:rsidRDefault="008503F3">
      <w:pPr>
        <w:pStyle w:val="Body"/>
      </w:pPr>
    </w:p>
    <w:p w14:paraId="206E10E7" w14:textId="77777777" w:rsidR="000343C9" w:rsidRDefault="000343C9">
      <w:pPr>
        <w:pStyle w:val="Caption"/>
      </w:pPr>
    </w:p>
    <w:p w14:paraId="7C2A1068" w14:textId="7ACCDE03" w:rsidR="008503F3" w:rsidRDefault="00764942">
      <w:pPr>
        <w:pStyle w:val="Caption"/>
      </w:pPr>
      <w:r>
        <w:t>Salutation and Collect of the Day</w:t>
      </w:r>
    </w:p>
    <w:p w14:paraId="74C468E7" w14:textId="77777777" w:rsidR="008503F3" w:rsidRDefault="00764942">
      <w:pPr>
        <w:pStyle w:val="Image"/>
      </w:pPr>
      <w:r>
        <w:rPr>
          <w:noProof/>
        </w:rPr>
        <w:drawing>
          <wp:inline distT="0" distB="0" distL="0" distR="0" wp14:anchorId="2DE559B5" wp14:editId="52AF30FF">
            <wp:extent cx="2082800" cy="533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2082800" cy="533399"/>
                    </a:xfrm>
                    <a:prstGeom prst="rect">
                      <a:avLst/>
                    </a:prstGeom>
                    <a:noFill/>
                    <a:ln>
                      <a:noFill/>
                    </a:ln>
                  </pic:spPr>
                </pic:pic>
              </a:graphicData>
            </a:graphic>
          </wp:inline>
        </w:drawing>
      </w:r>
    </w:p>
    <w:p w14:paraId="2DF96154" w14:textId="77777777" w:rsidR="008503F3" w:rsidRDefault="00764942">
      <w:pPr>
        <w:pStyle w:val="Image"/>
      </w:pPr>
      <w:r>
        <w:rPr>
          <w:noProof/>
        </w:rPr>
        <w:drawing>
          <wp:inline distT="0" distB="0" distL="0" distR="0" wp14:anchorId="25F798FB" wp14:editId="26B48FB4">
            <wp:extent cx="2082800" cy="6731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2082800" cy="673100"/>
                    </a:xfrm>
                    <a:prstGeom prst="rect">
                      <a:avLst/>
                    </a:prstGeom>
                    <a:noFill/>
                    <a:ln>
                      <a:noFill/>
                    </a:ln>
                  </pic:spPr>
                </pic:pic>
              </a:graphicData>
            </a:graphic>
          </wp:inline>
        </w:drawing>
      </w:r>
    </w:p>
    <w:p w14:paraId="53178D49" w14:textId="77777777" w:rsidR="008503F3" w:rsidRDefault="00764942">
      <w:pPr>
        <w:pStyle w:val="Body"/>
      </w:pPr>
      <w:r>
        <w:t xml:space="preserve"> </w:t>
      </w:r>
    </w:p>
    <w:p w14:paraId="49940515" w14:textId="77777777" w:rsidR="008503F3" w:rsidRDefault="00764942">
      <w:pPr>
        <w:pStyle w:val="LSBResponsorial"/>
      </w:pPr>
      <w:r>
        <w:rPr>
          <w:rStyle w:val="LSBSymbol"/>
        </w:rPr>
        <w:t>P</w:t>
      </w:r>
      <w:r>
        <w:tab/>
        <w:t>Let us pray.</w:t>
      </w:r>
    </w:p>
    <w:p w14:paraId="4E93CF1E" w14:textId="77777777" w:rsidR="008503F3" w:rsidRDefault="00764942">
      <w:pPr>
        <w:pStyle w:val="LSBResponsorialContinued"/>
      </w:pPr>
      <w:r>
        <w:t xml:space="preserve">O Lord, almighty and ever-living God, </w:t>
      </w:r>
      <w:proofErr w:type="gramStart"/>
      <w:r>
        <w:t>You</w:t>
      </w:r>
      <w:proofErr w:type="gramEnd"/>
      <w:r>
        <w:t xml:space="preserve"> have given exceedingly great and precious promises to those who trust in You. Rule and govern our hearts and minds by Your Holy Spirit that we may live and abide forever in Your Son, who lives and reigns with You and the Holy Spirit, one God, now and forever.</w:t>
      </w:r>
    </w:p>
    <w:p w14:paraId="177D9F99" w14:textId="77777777" w:rsidR="008503F3" w:rsidRDefault="00764942">
      <w:pPr>
        <w:pStyle w:val="Body"/>
      </w:pPr>
      <w:r>
        <w:t xml:space="preserve"> </w:t>
      </w:r>
    </w:p>
    <w:p w14:paraId="4960610F" w14:textId="77777777" w:rsidR="008503F3" w:rsidRDefault="00764942">
      <w:pPr>
        <w:pStyle w:val="Image"/>
      </w:pPr>
      <w:r>
        <w:rPr>
          <w:noProof/>
        </w:rPr>
        <w:drawing>
          <wp:inline distT="0" distB="0" distL="0" distR="0" wp14:anchorId="77F9C0E8" wp14:editId="436A804A">
            <wp:extent cx="1601724" cy="528828"/>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1601724" cy="528828"/>
                    </a:xfrm>
                    <a:prstGeom prst="rect">
                      <a:avLst/>
                    </a:prstGeom>
                    <a:noFill/>
                    <a:ln>
                      <a:noFill/>
                    </a:ln>
                  </pic:spPr>
                </pic:pic>
              </a:graphicData>
            </a:graphic>
          </wp:inline>
        </w:drawing>
      </w:r>
    </w:p>
    <w:p w14:paraId="11786A4C" w14:textId="77777777" w:rsidR="008503F3" w:rsidRDefault="00764942">
      <w:pPr>
        <w:pStyle w:val="Body"/>
      </w:pPr>
      <w:r>
        <w:t xml:space="preserve"> </w:t>
      </w:r>
    </w:p>
    <w:p w14:paraId="5392A406" w14:textId="77777777" w:rsidR="008503F3" w:rsidRDefault="008503F3">
      <w:pPr>
        <w:pStyle w:val="Body"/>
      </w:pPr>
    </w:p>
    <w:p w14:paraId="3BAB5FC8" w14:textId="77777777" w:rsidR="008503F3" w:rsidRDefault="00764942">
      <w:pPr>
        <w:pStyle w:val="Rubric"/>
      </w:pPr>
      <w:r>
        <w:t>Sit</w:t>
      </w:r>
    </w:p>
    <w:p w14:paraId="5BC0CAFF" w14:textId="77777777" w:rsidR="00000743" w:rsidRDefault="00000743">
      <w:pPr>
        <w:pStyle w:val="Rubric"/>
      </w:pPr>
    </w:p>
    <w:p w14:paraId="27613A6D" w14:textId="77777777" w:rsidR="00000743" w:rsidRDefault="00000743">
      <w:pPr>
        <w:pStyle w:val="Rubric"/>
      </w:pPr>
    </w:p>
    <w:p w14:paraId="3D53F6FD" w14:textId="77777777" w:rsidR="00000743" w:rsidRDefault="00000743">
      <w:pPr>
        <w:pStyle w:val="Rubric"/>
      </w:pPr>
    </w:p>
    <w:p w14:paraId="322ADF07" w14:textId="77777777" w:rsidR="00000743" w:rsidRDefault="00000743">
      <w:pPr>
        <w:pStyle w:val="Rubric"/>
      </w:pPr>
    </w:p>
    <w:p w14:paraId="696D33B9" w14:textId="77777777" w:rsidR="00000743" w:rsidRDefault="00000743">
      <w:pPr>
        <w:pStyle w:val="Rubric"/>
      </w:pPr>
    </w:p>
    <w:p w14:paraId="3886612F" w14:textId="77777777" w:rsidR="008503F3" w:rsidRDefault="008503F3">
      <w:pPr>
        <w:pStyle w:val="Body"/>
      </w:pPr>
    </w:p>
    <w:p w14:paraId="164B26A3" w14:textId="77777777" w:rsidR="008503F3" w:rsidRDefault="00764942">
      <w:pPr>
        <w:pStyle w:val="Caption"/>
      </w:pPr>
      <w:r>
        <w:lastRenderedPageBreak/>
        <w:t>Old Testament Reading</w:t>
      </w:r>
      <w:r>
        <w:tab/>
      </w:r>
      <w:r>
        <w:rPr>
          <w:rStyle w:val="Subcaption"/>
          <w:b w:val="0"/>
        </w:rPr>
        <w:t>Malachi 4:1–6</w:t>
      </w:r>
    </w:p>
    <w:p w14:paraId="0F40440E" w14:textId="77777777" w:rsidR="00803045" w:rsidRPr="00C97B8E" w:rsidRDefault="00764942">
      <w:pPr>
        <w:pStyle w:val="Body"/>
        <w:rPr>
          <w:sz w:val="16"/>
          <w:szCs w:val="16"/>
        </w:rPr>
      </w:pPr>
      <w:r>
        <w:tab/>
      </w:r>
    </w:p>
    <w:p w14:paraId="2C16A453" w14:textId="405EC88B" w:rsidR="00AA37B2" w:rsidRPr="00CF1D7B" w:rsidRDefault="00803045">
      <w:pPr>
        <w:pStyle w:val="Body"/>
        <w:rPr>
          <w:i/>
          <w:iCs/>
        </w:rPr>
      </w:pPr>
      <w:r w:rsidRPr="00CF1D7B">
        <w:rPr>
          <w:i/>
          <w:iCs/>
        </w:rPr>
        <w:t>“Behold, the day is coming… The sun of righteousness shall rise.”</w:t>
      </w:r>
    </w:p>
    <w:p w14:paraId="6C66D74E" w14:textId="77777777" w:rsidR="00803045" w:rsidRPr="00C97B8E" w:rsidRDefault="00803045">
      <w:pPr>
        <w:pStyle w:val="Body"/>
        <w:rPr>
          <w:sz w:val="16"/>
          <w:szCs w:val="16"/>
        </w:rPr>
      </w:pPr>
    </w:p>
    <w:p w14:paraId="5C15F788" w14:textId="1FC6E39C" w:rsidR="008503F3" w:rsidRDefault="00764942">
      <w:pPr>
        <w:pStyle w:val="Body"/>
      </w:pPr>
      <w:r>
        <w:rPr>
          <w:rStyle w:val="VerseNumber"/>
        </w:rPr>
        <w:t>1</w:t>
      </w:r>
      <w:r>
        <w:t xml:space="preserve"> “For behold, the day is coming, burning like an oven, when all the arrogant and all evildoers will be stubble. The day that is coming shall set them ablaze, says the </w:t>
      </w:r>
      <w:r>
        <w:rPr>
          <w:rStyle w:val="DivineName"/>
        </w:rPr>
        <w:t>Lord</w:t>
      </w:r>
      <w:r>
        <w:t xml:space="preserve"> of hosts, so that it will leave them neither root nor branch. </w:t>
      </w:r>
      <w:r>
        <w:rPr>
          <w:rStyle w:val="VerseNumber"/>
        </w:rPr>
        <w:t>2</w:t>
      </w:r>
      <w:r>
        <w:t xml:space="preserve">But for you who fear my name, the sun of righteousness shall rise with healing in its wings. You shall go out leaping like calves from the stall. </w:t>
      </w:r>
      <w:r>
        <w:rPr>
          <w:rStyle w:val="VerseNumber"/>
        </w:rPr>
        <w:t>3</w:t>
      </w:r>
      <w:r>
        <w:t xml:space="preserve">And you shall tread down the wicked, for they will be ashes under the soles of your feet, on the day when I act, says the </w:t>
      </w:r>
      <w:r>
        <w:rPr>
          <w:rStyle w:val="DivineName"/>
        </w:rPr>
        <w:t>Lord</w:t>
      </w:r>
      <w:r>
        <w:t xml:space="preserve"> of hosts.</w:t>
      </w:r>
    </w:p>
    <w:p w14:paraId="51C5FEB6" w14:textId="77777777" w:rsidR="008503F3" w:rsidRDefault="00764942">
      <w:pPr>
        <w:pStyle w:val="Body"/>
      </w:pPr>
      <w:r>
        <w:tab/>
      </w:r>
      <w:r>
        <w:rPr>
          <w:rStyle w:val="VerseNumber"/>
        </w:rPr>
        <w:t>4</w:t>
      </w:r>
      <w:r>
        <w:t>“Remember the law of my servant Moses, the statutes and just decrees that I commanded him at Horeb for all Israel.</w:t>
      </w:r>
    </w:p>
    <w:p w14:paraId="33C971F2" w14:textId="77777777" w:rsidR="008503F3" w:rsidRDefault="00764942">
      <w:pPr>
        <w:pStyle w:val="Body"/>
      </w:pPr>
      <w:r>
        <w:tab/>
      </w:r>
      <w:r>
        <w:rPr>
          <w:rStyle w:val="VerseNumber"/>
        </w:rPr>
        <w:t>5</w:t>
      </w:r>
      <w:r>
        <w:t xml:space="preserve">“Behold, I will send you Elijah the prophet before the great and awesome day of the </w:t>
      </w:r>
      <w:r>
        <w:rPr>
          <w:rStyle w:val="DivineName"/>
        </w:rPr>
        <w:t>Lord</w:t>
      </w:r>
      <w:r>
        <w:t xml:space="preserve"> comes. </w:t>
      </w:r>
      <w:r>
        <w:rPr>
          <w:rStyle w:val="VerseNumber"/>
        </w:rPr>
        <w:t>6</w:t>
      </w:r>
      <w:r>
        <w:t xml:space="preserve">And he will turn the hearts of fathers to their children and the hearts of children to their fathers, lest I come and strike the land with a decree of utter </w:t>
      </w:r>
      <w:proofErr w:type="gramStart"/>
      <w:r>
        <w:t>destruction.”</w:t>
      </w:r>
      <w:proofErr w:type="gramEnd"/>
    </w:p>
    <w:p w14:paraId="7608A9BE" w14:textId="12B0387F" w:rsidR="008503F3" w:rsidRDefault="00764942" w:rsidP="00AE673F">
      <w:pPr>
        <w:pStyle w:val="Body"/>
      </w:pPr>
      <w:r>
        <w:t xml:space="preserve"> </w:t>
      </w:r>
      <w:r>
        <w:rPr>
          <w:rStyle w:val="LSBSymbol"/>
        </w:rPr>
        <w:t>A</w:t>
      </w:r>
      <w:r>
        <w:tab/>
        <w:t>This is the Word of the Lord.</w:t>
      </w:r>
    </w:p>
    <w:p w14:paraId="4564C1D4" w14:textId="77777777" w:rsidR="008503F3" w:rsidRDefault="00764942">
      <w:pPr>
        <w:pStyle w:val="LSBResponsorial"/>
      </w:pPr>
      <w:r>
        <w:rPr>
          <w:rStyle w:val="LSBSymbol"/>
        </w:rPr>
        <w:t>C</w:t>
      </w:r>
      <w:r>
        <w:tab/>
      </w:r>
      <w:r>
        <w:rPr>
          <w:b/>
        </w:rPr>
        <w:t>Thanks be to God.</w:t>
      </w:r>
    </w:p>
    <w:p w14:paraId="456CB9C2" w14:textId="77777777" w:rsidR="008503F3" w:rsidRDefault="008503F3">
      <w:pPr>
        <w:pStyle w:val="Body"/>
      </w:pPr>
    </w:p>
    <w:p w14:paraId="771F15D9" w14:textId="77777777" w:rsidR="008503F3" w:rsidRDefault="00764942">
      <w:pPr>
        <w:pStyle w:val="Caption"/>
      </w:pPr>
      <w:r>
        <w:t>Psalm</w:t>
      </w:r>
      <w:r>
        <w:tab/>
      </w:r>
      <w:proofErr w:type="spellStart"/>
      <w:r>
        <w:rPr>
          <w:rStyle w:val="Subcaption"/>
          <w:b w:val="0"/>
        </w:rPr>
        <w:t>Psalm</w:t>
      </w:r>
      <w:proofErr w:type="spellEnd"/>
      <w:r>
        <w:rPr>
          <w:rStyle w:val="Subcaption"/>
          <w:b w:val="0"/>
        </w:rPr>
        <w:t xml:space="preserve"> 98; antiphon: v. 9b</w:t>
      </w:r>
    </w:p>
    <w:p w14:paraId="4931651D" w14:textId="77777777" w:rsidR="00803045" w:rsidRPr="00C97B8E" w:rsidRDefault="00803045" w:rsidP="00803045">
      <w:pPr>
        <w:pStyle w:val="Body"/>
        <w:rPr>
          <w:sz w:val="16"/>
          <w:szCs w:val="16"/>
        </w:rPr>
      </w:pPr>
    </w:p>
    <w:p w14:paraId="2B0A1EE0" w14:textId="63415B4F" w:rsidR="00803045" w:rsidRPr="00CF1D7B" w:rsidRDefault="00803045" w:rsidP="00803045">
      <w:pPr>
        <w:pStyle w:val="Body"/>
        <w:rPr>
          <w:i/>
          <w:iCs/>
        </w:rPr>
      </w:pPr>
      <w:r w:rsidRPr="00CF1D7B">
        <w:rPr>
          <w:i/>
          <w:iCs/>
        </w:rPr>
        <w:t>“The Lord has made known His salvation; He has revealed His righteousness.”</w:t>
      </w:r>
    </w:p>
    <w:p w14:paraId="7E9625E2" w14:textId="4C22E713" w:rsidR="008503F3" w:rsidRDefault="00764942">
      <w:pPr>
        <w:pStyle w:val="Poetry"/>
      </w:pPr>
      <w:r>
        <w:rPr>
          <w:rStyle w:val="VerseNumber"/>
        </w:rPr>
        <w:t>1</w:t>
      </w:r>
      <w:r>
        <w:t xml:space="preserve">Oh sing to the </w:t>
      </w:r>
      <w:r>
        <w:rPr>
          <w:rStyle w:val="DivineName"/>
        </w:rPr>
        <w:t>Lord</w:t>
      </w:r>
      <w:r>
        <w:t xml:space="preserve"> a new song,</w:t>
      </w:r>
      <w:r>
        <w:br/>
      </w:r>
      <w:r>
        <w:tab/>
        <w:t xml:space="preserve">for he has done </w:t>
      </w:r>
      <w:r>
        <w:rPr>
          <w:rStyle w:val="ChantMark"/>
        </w:rPr>
        <w:t>|</w:t>
      </w:r>
      <w:r>
        <w:t xml:space="preserve"> marvelous things!</w:t>
      </w:r>
      <w:r>
        <w:rPr>
          <w:rStyle w:val="ChantMark"/>
        </w:rPr>
        <w:t>*</w:t>
      </w:r>
      <w:r>
        <w:br/>
      </w:r>
      <w:r w:rsidRPr="00000743">
        <w:rPr>
          <w:b/>
          <w:bCs/>
        </w:rPr>
        <w:t>His right hand and his holy arm</w:t>
      </w:r>
      <w:r>
        <w:br/>
      </w:r>
      <w:r>
        <w:tab/>
      </w:r>
      <w:r w:rsidRPr="00000743">
        <w:rPr>
          <w:b/>
          <w:bCs/>
        </w:rPr>
        <w:t xml:space="preserve">have worked </w:t>
      </w:r>
      <w:proofErr w:type="spellStart"/>
      <w:r w:rsidRPr="00000743">
        <w:rPr>
          <w:b/>
          <w:bCs/>
        </w:rPr>
        <w:t>salva</w:t>
      </w:r>
      <w:proofErr w:type="spellEnd"/>
      <w:r w:rsidRPr="00000743">
        <w:rPr>
          <w:b/>
          <w:bCs/>
        </w:rPr>
        <w:t xml:space="preserve">- </w:t>
      </w:r>
      <w:r w:rsidRPr="00000743">
        <w:rPr>
          <w:rStyle w:val="ChantMark"/>
          <w:b/>
          <w:bCs/>
        </w:rPr>
        <w:t>|</w:t>
      </w:r>
      <w:r w:rsidRPr="00000743">
        <w:rPr>
          <w:b/>
          <w:bCs/>
        </w:rPr>
        <w:t xml:space="preserve"> </w:t>
      </w:r>
      <w:proofErr w:type="spellStart"/>
      <w:r w:rsidRPr="00000743">
        <w:rPr>
          <w:b/>
          <w:bCs/>
        </w:rPr>
        <w:t>tion</w:t>
      </w:r>
      <w:proofErr w:type="spellEnd"/>
      <w:r w:rsidRPr="00000743">
        <w:rPr>
          <w:b/>
          <w:bCs/>
        </w:rPr>
        <w:t xml:space="preserve"> for him.</w:t>
      </w:r>
      <w:r>
        <w:br/>
      </w:r>
      <w:r>
        <w:rPr>
          <w:rStyle w:val="VerseNumber"/>
        </w:rPr>
        <w:t>2</w:t>
      </w:r>
      <w:r>
        <w:t xml:space="preserve">The </w:t>
      </w:r>
      <w:r>
        <w:rPr>
          <w:rStyle w:val="DivineName"/>
        </w:rPr>
        <w:t>Lord</w:t>
      </w:r>
      <w:r>
        <w:t xml:space="preserve"> has made known his </w:t>
      </w:r>
      <w:proofErr w:type="spellStart"/>
      <w:r>
        <w:t>sal</w:t>
      </w:r>
      <w:proofErr w:type="spellEnd"/>
      <w:r>
        <w:t xml:space="preserve">- </w:t>
      </w:r>
      <w:r>
        <w:rPr>
          <w:rStyle w:val="ChantMark"/>
        </w:rPr>
        <w:t>|</w:t>
      </w:r>
      <w:r>
        <w:t xml:space="preserve"> </w:t>
      </w:r>
      <w:proofErr w:type="spellStart"/>
      <w:r>
        <w:t>vation</w:t>
      </w:r>
      <w:proofErr w:type="spellEnd"/>
      <w:r>
        <w:t>;</w:t>
      </w:r>
      <w:r>
        <w:rPr>
          <w:rStyle w:val="ChantMark"/>
        </w:rPr>
        <w:t>*</w:t>
      </w:r>
      <w:r>
        <w:br/>
      </w:r>
      <w:r w:rsidRPr="00000743">
        <w:rPr>
          <w:b/>
          <w:bCs/>
        </w:rPr>
        <w:tab/>
        <w:t xml:space="preserve">he has revealed his righteousness in the sight of the </w:t>
      </w:r>
      <w:r w:rsidRPr="00000743">
        <w:rPr>
          <w:rStyle w:val="ChantMark"/>
          <w:b/>
          <w:bCs/>
        </w:rPr>
        <w:t>|</w:t>
      </w:r>
      <w:r w:rsidRPr="00000743">
        <w:rPr>
          <w:b/>
          <w:bCs/>
        </w:rPr>
        <w:t xml:space="preserve"> nations.</w:t>
      </w:r>
      <w:r>
        <w:br/>
      </w:r>
      <w:r>
        <w:rPr>
          <w:rStyle w:val="VerseNumber"/>
        </w:rPr>
        <w:t>3</w:t>
      </w:r>
      <w:r>
        <w:t>He has remembered his steadfast love and faithfulness</w:t>
      </w:r>
      <w:r>
        <w:br/>
      </w:r>
      <w:r>
        <w:tab/>
        <w:t xml:space="preserve">to the house of </w:t>
      </w:r>
      <w:r>
        <w:rPr>
          <w:rStyle w:val="ChantMark"/>
        </w:rPr>
        <w:t>|</w:t>
      </w:r>
      <w:r>
        <w:t xml:space="preserve"> Israel.</w:t>
      </w:r>
      <w:r>
        <w:rPr>
          <w:rStyle w:val="ChantMark"/>
        </w:rPr>
        <w:t>*</w:t>
      </w:r>
      <w:r>
        <w:br/>
      </w:r>
      <w:r w:rsidRPr="00000743">
        <w:rPr>
          <w:b/>
          <w:bCs/>
        </w:rPr>
        <w:t>All the ends of the earth have seen</w:t>
      </w:r>
      <w:r w:rsidRPr="00000743">
        <w:rPr>
          <w:b/>
          <w:bCs/>
        </w:rPr>
        <w:br/>
      </w:r>
      <w:r w:rsidRPr="00000743">
        <w:rPr>
          <w:b/>
          <w:bCs/>
        </w:rPr>
        <w:tab/>
        <w:t xml:space="preserve">the salvation </w:t>
      </w:r>
      <w:r w:rsidRPr="00000743">
        <w:rPr>
          <w:rStyle w:val="ChantMark"/>
          <w:b/>
          <w:bCs/>
        </w:rPr>
        <w:t>|</w:t>
      </w:r>
      <w:r w:rsidRPr="00000743">
        <w:rPr>
          <w:b/>
          <w:bCs/>
        </w:rPr>
        <w:t xml:space="preserve"> of our God.</w:t>
      </w:r>
    </w:p>
    <w:p w14:paraId="61383946" w14:textId="77777777" w:rsidR="008503F3" w:rsidRDefault="00764942">
      <w:pPr>
        <w:pStyle w:val="Poetry"/>
      </w:pPr>
      <w:r>
        <w:rPr>
          <w:rStyle w:val="VerseNumber"/>
        </w:rPr>
        <w:t>4</w:t>
      </w:r>
      <w:r>
        <w:t xml:space="preserve">Make a joyful noise to the </w:t>
      </w:r>
      <w:r>
        <w:rPr>
          <w:rStyle w:val="DivineName"/>
        </w:rPr>
        <w:t>Lord</w:t>
      </w:r>
      <w:r>
        <w:t xml:space="preserve">, </w:t>
      </w:r>
      <w:r>
        <w:rPr>
          <w:rStyle w:val="ChantMark"/>
        </w:rPr>
        <w:t>|</w:t>
      </w:r>
      <w:r>
        <w:t xml:space="preserve"> all the </w:t>
      </w:r>
      <w:proofErr w:type="gramStart"/>
      <w:r>
        <w:t>earth;</w:t>
      </w:r>
      <w:r>
        <w:rPr>
          <w:rStyle w:val="ChantMark"/>
        </w:rPr>
        <w:t>*</w:t>
      </w:r>
      <w:proofErr w:type="gramEnd"/>
      <w:r>
        <w:br/>
      </w:r>
      <w:r>
        <w:tab/>
      </w:r>
      <w:r w:rsidRPr="00000743">
        <w:rPr>
          <w:b/>
          <w:bCs/>
        </w:rPr>
        <w:t xml:space="preserve">break forth into joyous song and sing </w:t>
      </w:r>
      <w:r w:rsidRPr="00000743">
        <w:rPr>
          <w:rStyle w:val="ChantMark"/>
          <w:b/>
          <w:bCs/>
        </w:rPr>
        <w:t>|</w:t>
      </w:r>
      <w:r w:rsidRPr="00000743">
        <w:rPr>
          <w:b/>
          <w:bCs/>
        </w:rPr>
        <w:t xml:space="preserve"> praises!</w:t>
      </w:r>
      <w:r>
        <w:br/>
      </w:r>
      <w:r>
        <w:rPr>
          <w:rStyle w:val="VerseNumber"/>
        </w:rPr>
        <w:t>5</w:t>
      </w:r>
      <w:r>
        <w:t xml:space="preserve">Sing praises to the </w:t>
      </w:r>
      <w:r>
        <w:rPr>
          <w:rStyle w:val="DivineName"/>
        </w:rPr>
        <w:t>Lord</w:t>
      </w:r>
      <w:r>
        <w:t xml:space="preserve"> </w:t>
      </w:r>
      <w:r>
        <w:rPr>
          <w:rStyle w:val="ChantMark"/>
        </w:rPr>
        <w:t>|</w:t>
      </w:r>
      <w:r>
        <w:t xml:space="preserve"> with the </w:t>
      </w:r>
      <w:proofErr w:type="gramStart"/>
      <w:r>
        <w:t>lyre,</w:t>
      </w:r>
      <w:r>
        <w:rPr>
          <w:rStyle w:val="ChantMark"/>
        </w:rPr>
        <w:t>*</w:t>
      </w:r>
      <w:proofErr w:type="gramEnd"/>
      <w:r>
        <w:br/>
      </w:r>
      <w:r w:rsidRPr="00000743">
        <w:rPr>
          <w:b/>
          <w:bCs/>
        </w:rPr>
        <w:lastRenderedPageBreak/>
        <w:tab/>
        <w:t xml:space="preserve">with the lyre and the sound of </w:t>
      </w:r>
      <w:r w:rsidRPr="00000743">
        <w:rPr>
          <w:rStyle w:val="ChantMark"/>
          <w:b/>
          <w:bCs/>
        </w:rPr>
        <w:t>|</w:t>
      </w:r>
      <w:r w:rsidRPr="00000743">
        <w:rPr>
          <w:b/>
          <w:bCs/>
        </w:rPr>
        <w:t xml:space="preserve"> melody!</w:t>
      </w:r>
      <w:r>
        <w:br/>
      </w:r>
      <w:r>
        <w:rPr>
          <w:rStyle w:val="VerseNumber"/>
        </w:rPr>
        <w:t>6</w:t>
      </w:r>
      <w:r>
        <w:t xml:space="preserve">With trumpets and the sound </w:t>
      </w:r>
      <w:r>
        <w:rPr>
          <w:rStyle w:val="ChantMark"/>
        </w:rPr>
        <w:t>|</w:t>
      </w:r>
      <w:r>
        <w:t xml:space="preserve"> of the horn</w:t>
      </w:r>
      <w:r>
        <w:rPr>
          <w:rStyle w:val="ChantMark"/>
        </w:rPr>
        <w:t>*</w:t>
      </w:r>
      <w:r>
        <w:br/>
      </w:r>
      <w:r>
        <w:tab/>
      </w:r>
      <w:r w:rsidRPr="00000743">
        <w:rPr>
          <w:b/>
          <w:bCs/>
        </w:rPr>
        <w:t xml:space="preserve">make a joyful noise before the </w:t>
      </w:r>
      <w:r w:rsidRPr="00000743">
        <w:rPr>
          <w:rStyle w:val="ChantMark"/>
          <w:b/>
          <w:bCs/>
        </w:rPr>
        <w:t>|</w:t>
      </w:r>
      <w:r w:rsidRPr="00000743">
        <w:rPr>
          <w:b/>
          <w:bCs/>
        </w:rPr>
        <w:t xml:space="preserve"> King, the </w:t>
      </w:r>
      <w:r w:rsidRPr="00000743">
        <w:rPr>
          <w:rStyle w:val="DivineName"/>
          <w:b/>
          <w:bCs/>
        </w:rPr>
        <w:t>Lord</w:t>
      </w:r>
      <w:r w:rsidRPr="00000743">
        <w:rPr>
          <w:b/>
          <w:bCs/>
        </w:rPr>
        <w:t>!</w:t>
      </w:r>
    </w:p>
    <w:p w14:paraId="71EDC56C" w14:textId="0823304A" w:rsidR="00000743" w:rsidRDefault="00764942">
      <w:pPr>
        <w:pStyle w:val="Poetry"/>
      </w:pPr>
      <w:r>
        <w:rPr>
          <w:rStyle w:val="VerseNumber"/>
        </w:rPr>
        <w:t>7</w:t>
      </w:r>
      <w:r>
        <w:t xml:space="preserve">Let the sea roar, and all that </w:t>
      </w:r>
      <w:r>
        <w:rPr>
          <w:rStyle w:val="ChantMark"/>
        </w:rPr>
        <w:t>|</w:t>
      </w:r>
      <w:r>
        <w:t xml:space="preserve"> fills </w:t>
      </w:r>
      <w:proofErr w:type="gramStart"/>
      <w:r>
        <w:t>it;</w:t>
      </w:r>
      <w:r>
        <w:rPr>
          <w:rStyle w:val="ChantMark"/>
        </w:rPr>
        <w:t>*</w:t>
      </w:r>
      <w:proofErr w:type="gramEnd"/>
      <w:r>
        <w:br/>
      </w:r>
      <w:r>
        <w:tab/>
      </w:r>
      <w:r w:rsidRPr="00000743">
        <w:rPr>
          <w:b/>
          <w:bCs/>
        </w:rPr>
        <w:t xml:space="preserve">the world and those who </w:t>
      </w:r>
      <w:r w:rsidRPr="00000743">
        <w:rPr>
          <w:rStyle w:val="ChantMark"/>
          <w:b/>
          <w:bCs/>
        </w:rPr>
        <w:t>|</w:t>
      </w:r>
      <w:r w:rsidRPr="00000743">
        <w:rPr>
          <w:b/>
          <w:bCs/>
        </w:rPr>
        <w:t xml:space="preserve"> dwell in it!</w:t>
      </w:r>
      <w:r>
        <w:br/>
      </w:r>
      <w:r>
        <w:rPr>
          <w:rStyle w:val="VerseNumber"/>
        </w:rPr>
        <w:t>8</w:t>
      </w:r>
      <w:r>
        <w:t>Let the rivers clap their hands;</w:t>
      </w:r>
      <w:r>
        <w:br/>
      </w:r>
      <w:r>
        <w:tab/>
        <w:t>let the hills sing for joy together</w:t>
      </w:r>
      <w:r w:rsidR="00000743">
        <w:t xml:space="preserve"> </w:t>
      </w:r>
      <w:r>
        <w:rPr>
          <w:rStyle w:val="VerseNumber"/>
        </w:rPr>
        <w:t>9</w:t>
      </w:r>
      <w:r>
        <w:t xml:space="preserve">be- </w:t>
      </w:r>
      <w:r>
        <w:rPr>
          <w:rStyle w:val="ChantMark"/>
        </w:rPr>
        <w:t>|</w:t>
      </w:r>
      <w:r>
        <w:t xml:space="preserve"> </w:t>
      </w:r>
      <w:proofErr w:type="spellStart"/>
      <w:r>
        <w:t>fore</w:t>
      </w:r>
      <w:proofErr w:type="spellEnd"/>
      <w:r>
        <w:t xml:space="preserve"> the </w:t>
      </w:r>
      <w:proofErr w:type="gramStart"/>
      <w:r>
        <w:rPr>
          <w:rStyle w:val="DivineName"/>
        </w:rPr>
        <w:t>Lord</w:t>
      </w:r>
      <w:r>
        <w:t>,</w:t>
      </w:r>
      <w:r>
        <w:rPr>
          <w:rStyle w:val="ChantMark"/>
        </w:rPr>
        <w:t>*</w:t>
      </w:r>
      <w:proofErr w:type="gramEnd"/>
      <w:r>
        <w:t xml:space="preserve"> </w:t>
      </w:r>
    </w:p>
    <w:p w14:paraId="44FA1B1B" w14:textId="3C3242A0" w:rsidR="008503F3" w:rsidRDefault="00764942">
      <w:pPr>
        <w:pStyle w:val="Poetry"/>
      </w:pPr>
      <w:r w:rsidRPr="00000743">
        <w:rPr>
          <w:b/>
          <w:bCs/>
        </w:rPr>
        <w:t>for he comes</w:t>
      </w:r>
      <w:r w:rsidR="00000743" w:rsidRPr="00000743">
        <w:rPr>
          <w:b/>
          <w:bCs/>
        </w:rPr>
        <w:t xml:space="preserve"> </w:t>
      </w:r>
      <w:r w:rsidRPr="00000743">
        <w:rPr>
          <w:b/>
          <w:bCs/>
        </w:rPr>
        <w:t xml:space="preserve">to </w:t>
      </w:r>
      <w:r w:rsidRPr="00000743">
        <w:rPr>
          <w:rStyle w:val="ChantMark"/>
          <w:b/>
          <w:bCs/>
        </w:rPr>
        <w:t>|</w:t>
      </w:r>
      <w:r w:rsidRPr="00000743">
        <w:rPr>
          <w:b/>
          <w:bCs/>
        </w:rPr>
        <w:t xml:space="preserve"> judge the earth.</w:t>
      </w:r>
      <w:r>
        <w:br/>
        <w:t xml:space="preserve">He will judge the world with </w:t>
      </w:r>
      <w:r>
        <w:rPr>
          <w:rStyle w:val="ChantMark"/>
        </w:rPr>
        <w:t>|</w:t>
      </w:r>
      <w:r>
        <w:t xml:space="preserve"> </w:t>
      </w:r>
      <w:proofErr w:type="gramStart"/>
      <w:r>
        <w:t>righteousness,</w:t>
      </w:r>
      <w:r>
        <w:rPr>
          <w:rStyle w:val="ChantMark"/>
        </w:rPr>
        <w:t>*</w:t>
      </w:r>
      <w:proofErr w:type="gramEnd"/>
      <w:r>
        <w:br/>
      </w:r>
      <w:r>
        <w:tab/>
      </w:r>
      <w:r w:rsidRPr="00000743">
        <w:rPr>
          <w:b/>
          <w:bCs/>
        </w:rPr>
        <w:t xml:space="preserve">and the peoples with </w:t>
      </w:r>
      <w:r w:rsidRPr="00000743">
        <w:rPr>
          <w:rStyle w:val="ChantMark"/>
          <w:b/>
          <w:bCs/>
        </w:rPr>
        <w:t>|</w:t>
      </w:r>
      <w:r w:rsidRPr="00000743">
        <w:rPr>
          <w:b/>
          <w:bCs/>
        </w:rPr>
        <w:t xml:space="preserve"> equity.</w:t>
      </w:r>
    </w:p>
    <w:p w14:paraId="64280666" w14:textId="77777777" w:rsidR="008503F3" w:rsidRDefault="00764942">
      <w:pPr>
        <w:pStyle w:val="Caption"/>
      </w:pPr>
      <w:r>
        <w:t>Epistle</w:t>
      </w:r>
      <w:r>
        <w:tab/>
      </w:r>
      <w:r>
        <w:rPr>
          <w:rStyle w:val="Subcaption"/>
          <w:b w:val="0"/>
        </w:rPr>
        <w:t>2 Thessalonians 3:1–13</w:t>
      </w:r>
    </w:p>
    <w:p w14:paraId="51AC51F6" w14:textId="30C1F0CB" w:rsidR="00803045" w:rsidRPr="00CF1D7B" w:rsidRDefault="00AE673F" w:rsidP="00803045">
      <w:pPr>
        <w:pStyle w:val="Body"/>
        <w:rPr>
          <w:i/>
          <w:iCs/>
        </w:rPr>
      </w:pPr>
      <w:r>
        <w:rPr>
          <w:i/>
          <w:iCs/>
        </w:rPr>
        <w:tab/>
      </w:r>
      <w:r>
        <w:rPr>
          <w:i/>
          <w:iCs/>
        </w:rPr>
        <w:tab/>
      </w:r>
      <w:r w:rsidR="00CF1D7B" w:rsidRPr="00CF1D7B">
        <w:rPr>
          <w:i/>
          <w:iCs/>
        </w:rPr>
        <w:t>“Do not grow weary in doing good.”</w:t>
      </w:r>
    </w:p>
    <w:p w14:paraId="662847C4" w14:textId="1975BC94" w:rsidR="00803045" w:rsidRPr="00C97B8E" w:rsidRDefault="00764942">
      <w:pPr>
        <w:pStyle w:val="Body"/>
        <w:rPr>
          <w:sz w:val="16"/>
          <w:szCs w:val="16"/>
        </w:rPr>
      </w:pPr>
      <w:r>
        <w:tab/>
      </w:r>
    </w:p>
    <w:p w14:paraId="6E8A6918" w14:textId="325606BE" w:rsidR="008503F3" w:rsidRDefault="00764942">
      <w:pPr>
        <w:pStyle w:val="Body"/>
      </w:pPr>
      <w:r>
        <w:rPr>
          <w:rStyle w:val="VerseNumber"/>
        </w:rPr>
        <w:t>1</w:t>
      </w:r>
      <w:r>
        <w:t xml:space="preserve">Finally, brothers, pray for us, that the word of the Lord may speed ahead and be honored, as happened among you, </w:t>
      </w:r>
      <w:r>
        <w:rPr>
          <w:rStyle w:val="VerseNumber"/>
        </w:rPr>
        <w:t>2</w:t>
      </w:r>
      <w:r>
        <w:t xml:space="preserve">and that we may be delivered from wicked and evil men. For not all have faith. </w:t>
      </w:r>
      <w:r>
        <w:rPr>
          <w:rStyle w:val="VerseNumber"/>
        </w:rPr>
        <w:t>3</w:t>
      </w:r>
      <w:r>
        <w:t xml:space="preserve">But the Lord is faithful. He will establish you and guard you against the evil one. </w:t>
      </w:r>
      <w:r>
        <w:rPr>
          <w:rStyle w:val="VerseNumber"/>
        </w:rPr>
        <w:t>4</w:t>
      </w:r>
      <w:r>
        <w:t xml:space="preserve">And we have confidence in the Lord about you, that you are doing and will do the things that we command. </w:t>
      </w:r>
      <w:r>
        <w:rPr>
          <w:rStyle w:val="VerseNumber"/>
        </w:rPr>
        <w:t>5</w:t>
      </w:r>
      <w:r>
        <w:t>May the Lord direct your hearts to the love of God and to the steadfastness of Christ.</w:t>
      </w:r>
    </w:p>
    <w:p w14:paraId="4EEEA917" w14:textId="77777777" w:rsidR="008503F3" w:rsidRDefault="00764942">
      <w:pPr>
        <w:pStyle w:val="Body"/>
      </w:pPr>
      <w:r>
        <w:tab/>
      </w:r>
      <w:r>
        <w:rPr>
          <w:rStyle w:val="VerseNumber"/>
        </w:rPr>
        <w:t>6</w:t>
      </w:r>
      <w:r>
        <w:t xml:space="preserve">Now we command you, brothers, in the name of our Lord Jesus Christ, that you keep away from any brother who is walking in idleness and not in accord with the tradition that you received from us. </w:t>
      </w:r>
      <w:r>
        <w:rPr>
          <w:rStyle w:val="VerseNumber"/>
        </w:rPr>
        <w:t>7</w:t>
      </w:r>
      <w:r>
        <w:t xml:space="preserve">For you yourselves know how you ought to imitate us, because we were not idle when we were with you, </w:t>
      </w:r>
      <w:r>
        <w:rPr>
          <w:rStyle w:val="VerseNumber"/>
        </w:rPr>
        <w:t>8</w:t>
      </w:r>
      <w:r>
        <w:t xml:space="preserve">nor did we eat anyone’s bread without paying for it, but with toil and labor we worked night and day, that we might not be a burden to any of you. </w:t>
      </w:r>
      <w:r>
        <w:rPr>
          <w:rStyle w:val="VerseNumber"/>
        </w:rPr>
        <w:t>9</w:t>
      </w:r>
      <w:r>
        <w:t xml:space="preserve">It was not because we do not have that right, but to give you in ourselves an example to imitate. </w:t>
      </w:r>
      <w:r>
        <w:rPr>
          <w:rStyle w:val="VerseNumber"/>
        </w:rPr>
        <w:t>10</w:t>
      </w:r>
      <w:r>
        <w:t xml:space="preserve">For even when we were with you, we would give you this command: If anyone is not willing to work, let him not eat. </w:t>
      </w:r>
      <w:r>
        <w:rPr>
          <w:rStyle w:val="VerseNumber"/>
        </w:rPr>
        <w:t>11</w:t>
      </w:r>
      <w:r>
        <w:t xml:space="preserve">For we hear that some among you walk in idleness, not busy at work, but busybodies. </w:t>
      </w:r>
      <w:r>
        <w:rPr>
          <w:rStyle w:val="VerseNumber"/>
        </w:rPr>
        <w:t>12</w:t>
      </w:r>
      <w:r>
        <w:t>Now such persons we command and encourage in the Lord Jesus Christ to do their work quietly and to earn their own living.</w:t>
      </w:r>
    </w:p>
    <w:p w14:paraId="34D9BC6F" w14:textId="77777777" w:rsidR="008503F3" w:rsidRDefault="00764942">
      <w:pPr>
        <w:pStyle w:val="Body"/>
      </w:pPr>
      <w:r>
        <w:tab/>
      </w:r>
      <w:r>
        <w:rPr>
          <w:rStyle w:val="VerseNumber"/>
        </w:rPr>
        <w:t>13</w:t>
      </w:r>
      <w:r>
        <w:t>As for you, brothers, do not grow weary in doing good.</w:t>
      </w:r>
    </w:p>
    <w:p w14:paraId="5822A2BB" w14:textId="1505C5F8" w:rsidR="008503F3" w:rsidRDefault="00764942" w:rsidP="00AE673F">
      <w:pPr>
        <w:pStyle w:val="Body"/>
      </w:pPr>
      <w:r>
        <w:rPr>
          <w:rStyle w:val="LSBSymbol"/>
        </w:rPr>
        <w:t>A</w:t>
      </w:r>
      <w:r>
        <w:tab/>
        <w:t>This is the Word of the Lord.</w:t>
      </w:r>
    </w:p>
    <w:p w14:paraId="43C9BFFE" w14:textId="77777777" w:rsidR="008503F3" w:rsidRDefault="00764942">
      <w:pPr>
        <w:pStyle w:val="LSBResponsorial"/>
      </w:pPr>
      <w:r>
        <w:rPr>
          <w:rStyle w:val="LSBSymbol"/>
        </w:rPr>
        <w:t>C</w:t>
      </w:r>
      <w:r>
        <w:tab/>
      </w:r>
      <w:r>
        <w:rPr>
          <w:b/>
        </w:rPr>
        <w:t>Thanks be to God.</w:t>
      </w:r>
    </w:p>
    <w:p w14:paraId="2DD747DE" w14:textId="77777777" w:rsidR="008503F3" w:rsidRDefault="008503F3">
      <w:pPr>
        <w:pStyle w:val="Body"/>
      </w:pPr>
    </w:p>
    <w:p w14:paraId="36ECEC43" w14:textId="77777777" w:rsidR="008503F3" w:rsidRDefault="00764942">
      <w:pPr>
        <w:pStyle w:val="Rubric"/>
      </w:pPr>
      <w:r>
        <w:lastRenderedPageBreak/>
        <w:t>Stand</w:t>
      </w:r>
    </w:p>
    <w:p w14:paraId="3A308D4C" w14:textId="77777777" w:rsidR="008503F3" w:rsidRDefault="008503F3">
      <w:pPr>
        <w:pStyle w:val="Body"/>
      </w:pPr>
    </w:p>
    <w:p w14:paraId="73A976F8" w14:textId="77777777" w:rsidR="008503F3" w:rsidRDefault="00764942">
      <w:pPr>
        <w:pStyle w:val="Caption"/>
      </w:pPr>
      <w:r>
        <w:t>Alleluia and Verse</w:t>
      </w:r>
      <w:r>
        <w:tab/>
      </w:r>
      <w:r>
        <w:rPr>
          <w:rStyle w:val="Subcaption"/>
          <w:b w:val="0"/>
        </w:rPr>
        <w:t>LSB 156</w:t>
      </w:r>
    </w:p>
    <w:p w14:paraId="47460A8B" w14:textId="77777777" w:rsidR="008503F3" w:rsidRDefault="00764942">
      <w:pPr>
        <w:pStyle w:val="Image"/>
      </w:pPr>
      <w:r>
        <w:rPr>
          <w:noProof/>
        </w:rPr>
        <w:drawing>
          <wp:inline distT="0" distB="0" distL="0" distR="0" wp14:anchorId="67C86209" wp14:editId="0D65D43B">
            <wp:extent cx="4343400" cy="5460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8"/>
                    <a:stretch>
                      <a:fillRect/>
                    </a:stretch>
                  </pic:blipFill>
                  <pic:spPr bwMode="auto">
                    <a:xfrm>
                      <a:off x="0" y="0"/>
                      <a:ext cx="4343400" cy="546099"/>
                    </a:xfrm>
                    <a:prstGeom prst="rect">
                      <a:avLst/>
                    </a:prstGeom>
                    <a:noFill/>
                    <a:ln>
                      <a:noFill/>
                    </a:ln>
                  </pic:spPr>
                </pic:pic>
              </a:graphicData>
            </a:graphic>
          </wp:inline>
        </w:drawing>
      </w:r>
    </w:p>
    <w:p w14:paraId="650F5979" w14:textId="77777777" w:rsidR="008503F3" w:rsidRDefault="00764942">
      <w:pPr>
        <w:pStyle w:val="Image"/>
      </w:pPr>
      <w:r>
        <w:rPr>
          <w:noProof/>
        </w:rPr>
        <w:drawing>
          <wp:inline distT="0" distB="0" distL="0" distR="0" wp14:anchorId="168B9090" wp14:editId="03358F7A">
            <wp:extent cx="4343400" cy="6603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9"/>
                    <a:stretch>
                      <a:fillRect/>
                    </a:stretch>
                  </pic:blipFill>
                  <pic:spPr bwMode="auto">
                    <a:xfrm>
                      <a:off x="0" y="0"/>
                      <a:ext cx="4343400" cy="660399"/>
                    </a:xfrm>
                    <a:prstGeom prst="rect">
                      <a:avLst/>
                    </a:prstGeom>
                    <a:noFill/>
                    <a:ln>
                      <a:noFill/>
                    </a:ln>
                  </pic:spPr>
                </pic:pic>
              </a:graphicData>
            </a:graphic>
          </wp:inline>
        </w:drawing>
      </w:r>
    </w:p>
    <w:p w14:paraId="18E87524" w14:textId="77777777" w:rsidR="008503F3" w:rsidRDefault="008503F3">
      <w:pPr>
        <w:pStyle w:val="Body"/>
      </w:pPr>
    </w:p>
    <w:p w14:paraId="28E2950F" w14:textId="77777777" w:rsidR="008503F3" w:rsidRDefault="00764942">
      <w:pPr>
        <w:pStyle w:val="Caption"/>
      </w:pPr>
      <w:r>
        <w:t>Holy Gospel</w:t>
      </w:r>
      <w:r>
        <w:tab/>
      </w:r>
      <w:r>
        <w:rPr>
          <w:rStyle w:val="Subcaption"/>
          <w:b w:val="0"/>
        </w:rPr>
        <w:t>Luke 21:5–28</w:t>
      </w:r>
    </w:p>
    <w:p w14:paraId="177D3605" w14:textId="77777777" w:rsidR="008503F3" w:rsidRDefault="00764942">
      <w:pPr>
        <w:pStyle w:val="LSBResponsorial"/>
      </w:pPr>
      <w:r>
        <w:rPr>
          <w:rStyle w:val="LSBSymbol"/>
        </w:rPr>
        <w:t>P</w:t>
      </w:r>
      <w:r>
        <w:tab/>
        <w:t>The Holy Gospel according to St. Luke, the twenty-first chapter.</w:t>
      </w:r>
    </w:p>
    <w:p w14:paraId="398E21ED" w14:textId="77777777" w:rsidR="008503F3" w:rsidRDefault="00764942">
      <w:pPr>
        <w:pStyle w:val="LSBResponsorial"/>
      </w:pPr>
      <w:r>
        <w:rPr>
          <w:rStyle w:val="LSBSymbol"/>
        </w:rPr>
        <w:t>C</w:t>
      </w:r>
      <w:r>
        <w:tab/>
      </w:r>
      <w:r>
        <w:rPr>
          <w:b/>
        </w:rPr>
        <w:t>Glory to You, O Lord.</w:t>
      </w:r>
    </w:p>
    <w:p w14:paraId="1CB85F36" w14:textId="77777777" w:rsidR="008503F3" w:rsidRDefault="00764942">
      <w:pPr>
        <w:pStyle w:val="Body"/>
      </w:pPr>
      <w:r>
        <w:t xml:space="preserve"> </w:t>
      </w:r>
    </w:p>
    <w:p w14:paraId="165D26E8" w14:textId="14C2B4CD" w:rsidR="00CF1D7B" w:rsidRDefault="00CF1D7B" w:rsidP="00CF1D7B">
      <w:pPr>
        <w:pStyle w:val="Body"/>
      </w:pPr>
      <w:r>
        <w:t>Signs of the end of the world</w:t>
      </w:r>
    </w:p>
    <w:p w14:paraId="06BA93C7" w14:textId="77777777" w:rsidR="00CF1D7B" w:rsidRDefault="00CF1D7B">
      <w:pPr>
        <w:pStyle w:val="Body"/>
      </w:pPr>
    </w:p>
    <w:p w14:paraId="6829537C" w14:textId="77777777" w:rsidR="008503F3" w:rsidRDefault="00764942">
      <w:pPr>
        <w:pStyle w:val="Body"/>
      </w:pPr>
      <w:r>
        <w:tab/>
      </w:r>
      <w:r>
        <w:rPr>
          <w:rStyle w:val="VerseNumber"/>
        </w:rPr>
        <w:t>5</w:t>
      </w:r>
      <w:r>
        <w:t xml:space="preserve">While some were speaking of the temple, how it was adorned with noble stones and offerings, [Jesus] said, </w:t>
      </w:r>
      <w:r>
        <w:rPr>
          <w:rStyle w:val="VerseNumber"/>
        </w:rPr>
        <w:t>6</w:t>
      </w:r>
      <w:r>
        <w:t xml:space="preserve">“As for these things that you see, the days will come when there will not be left here one stone upon another that will not be thrown down.” </w:t>
      </w:r>
      <w:r>
        <w:rPr>
          <w:rStyle w:val="VerseNumber"/>
        </w:rPr>
        <w:t>7</w:t>
      </w:r>
      <w:r>
        <w:t xml:space="preserve">And they asked him, “Teacher, when will these things be, and what will be the sign when these things are about to take place?” </w:t>
      </w:r>
      <w:r>
        <w:rPr>
          <w:rStyle w:val="VerseNumber"/>
        </w:rPr>
        <w:t>8</w:t>
      </w:r>
      <w:r>
        <w:t xml:space="preserve">And he said, “See that you are not led astray. For many will come in my name, saying, ‘I am he!’ </w:t>
      </w:r>
      <w:proofErr w:type="gramStart"/>
      <w:r>
        <w:t>and,</w:t>
      </w:r>
      <w:proofErr w:type="gramEnd"/>
      <w:r>
        <w:t xml:space="preserve"> ‘The time is at hand!’ Do not go after them. </w:t>
      </w:r>
      <w:r>
        <w:rPr>
          <w:rStyle w:val="VerseNumber"/>
        </w:rPr>
        <w:t>9</w:t>
      </w:r>
      <w:r>
        <w:t>And when you hear of wars and tumults, do not be terrified, for these things must first take place, but the end will not be at once.”</w:t>
      </w:r>
    </w:p>
    <w:p w14:paraId="1474B715" w14:textId="77777777" w:rsidR="008503F3" w:rsidRDefault="00764942">
      <w:pPr>
        <w:pStyle w:val="Body"/>
      </w:pPr>
      <w:r>
        <w:tab/>
      </w:r>
      <w:r>
        <w:rPr>
          <w:rStyle w:val="VerseNumber"/>
        </w:rPr>
        <w:t>10</w:t>
      </w:r>
      <w:r>
        <w:t xml:space="preserve">Then he said to them, “Nation will rise against nation, and kingdom against kingdom. </w:t>
      </w:r>
      <w:r>
        <w:rPr>
          <w:rStyle w:val="VerseNumber"/>
        </w:rPr>
        <w:t>11</w:t>
      </w:r>
      <w:r>
        <w:t xml:space="preserve">There will be great earthquakes, and in various places famines and pestilences. And there will be terrors and great signs from heaven. </w:t>
      </w:r>
      <w:r>
        <w:rPr>
          <w:rStyle w:val="VerseNumber"/>
        </w:rPr>
        <w:t>12</w:t>
      </w:r>
      <w:r>
        <w:t xml:space="preserve">But before all this they will lay their hands on you and persecute you, delivering you up to the synagogues and prisons, and you will be brought before kings and governors for my name’s sake. </w:t>
      </w:r>
      <w:r>
        <w:rPr>
          <w:rStyle w:val="VerseNumber"/>
        </w:rPr>
        <w:t>13</w:t>
      </w:r>
      <w:r>
        <w:t xml:space="preserve">This will be your opportunity to bear witness. </w:t>
      </w:r>
      <w:r>
        <w:rPr>
          <w:rStyle w:val="VerseNumber"/>
        </w:rPr>
        <w:t>14</w:t>
      </w:r>
      <w:r>
        <w:t xml:space="preserve">Settle it therefore in your minds not to meditate beforehand how to answer, </w:t>
      </w:r>
      <w:r>
        <w:rPr>
          <w:rStyle w:val="VerseNumber"/>
        </w:rPr>
        <w:t>15</w:t>
      </w:r>
      <w:r>
        <w:t xml:space="preserve">for I will give you a mouth and wisdom, which none of your adversaries will be able to withstand or contradict. </w:t>
      </w:r>
      <w:r>
        <w:rPr>
          <w:rStyle w:val="VerseNumber"/>
        </w:rPr>
        <w:t>16</w:t>
      </w:r>
      <w:r>
        <w:t xml:space="preserve">You will be delivered up even by parents and brothers and relatives and friends, and some of you they will put to death. </w:t>
      </w:r>
      <w:r>
        <w:rPr>
          <w:rStyle w:val="VerseNumber"/>
        </w:rPr>
        <w:t>17</w:t>
      </w:r>
      <w:r>
        <w:t xml:space="preserve">You will be hated by all for my name’s sake. </w:t>
      </w:r>
      <w:r>
        <w:rPr>
          <w:rStyle w:val="VerseNumber"/>
        </w:rPr>
        <w:lastRenderedPageBreak/>
        <w:t>18</w:t>
      </w:r>
      <w:r>
        <w:t xml:space="preserve">But not </w:t>
      </w:r>
      <w:proofErr w:type="gramStart"/>
      <w:r>
        <w:t>a hair</w:t>
      </w:r>
      <w:proofErr w:type="gramEnd"/>
      <w:r>
        <w:t xml:space="preserve"> of your head will perish. </w:t>
      </w:r>
      <w:r>
        <w:rPr>
          <w:rStyle w:val="VerseNumber"/>
        </w:rPr>
        <w:t>19</w:t>
      </w:r>
      <w:r>
        <w:t>By your endurance you will gain your lives.</w:t>
      </w:r>
    </w:p>
    <w:p w14:paraId="5CA05DD8" w14:textId="77777777" w:rsidR="008503F3" w:rsidRDefault="00764942">
      <w:pPr>
        <w:pStyle w:val="Body"/>
      </w:pPr>
      <w:r>
        <w:tab/>
      </w:r>
      <w:r>
        <w:rPr>
          <w:rStyle w:val="VerseNumber"/>
        </w:rPr>
        <w:t>20</w:t>
      </w:r>
      <w:r>
        <w:t xml:space="preserve">“But when you see Jerusalem surrounded by armies, then know that its desolation has come near. </w:t>
      </w:r>
      <w:r>
        <w:rPr>
          <w:rStyle w:val="VerseNumber"/>
        </w:rPr>
        <w:t>21</w:t>
      </w:r>
      <w:r>
        <w:t xml:space="preserve">Then let those who are in Judea flee to the mountains, and let those who are inside the city depart, and let not those who are out in the country enter it, </w:t>
      </w:r>
      <w:r>
        <w:rPr>
          <w:rStyle w:val="VerseNumber"/>
        </w:rPr>
        <w:t>22</w:t>
      </w:r>
      <w:r>
        <w:t xml:space="preserve">for these are days of vengeance, to fulfill all that is written. </w:t>
      </w:r>
      <w:r>
        <w:rPr>
          <w:rStyle w:val="VerseNumber"/>
        </w:rPr>
        <w:t>23</w:t>
      </w:r>
      <w:r>
        <w:t xml:space="preserve">Alas for women who are pregnant and for those who are nursing infants in those days! For there will be great distress upon the earth and wrath against </w:t>
      </w:r>
      <w:proofErr w:type="gramStart"/>
      <w:r>
        <w:t>this</w:t>
      </w:r>
      <w:proofErr w:type="gramEnd"/>
      <w:r>
        <w:t xml:space="preserve"> people. </w:t>
      </w:r>
      <w:r>
        <w:rPr>
          <w:rStyle w:val="VerseNumber"/>
        </w:rPr>
        <w:t>24</w:t>
      </w:r>
      <w:r>
        <w:t>They will fall by the edge of the sword and be led captive among all nations, and Jerusalem will be trampled underfoot by the Gentiles, until the times of the Gentiles are fulfilled.</w:t>
      </w:r>
    </w:p>
    <w:p w14:paraId="0F3D10AC" w14:textId="77777777" w:rsidR="008503F3" w:rsidRDefault="00764942">
      <w:pPr>
        <w:pStyle w:val="Body"/>
      </w:pPr>
      <w:r>
        <w:tab/>
      </w:r>
      <w:r>
        <w:rPr>
          <w:rStyle w:val="VerseNumber"/>
        </w:rPr>
        <w:t>25</w:t>
      </w:r>
      <w:r>
        <w:t xml:space="preserve">“And there will be signs in sun and moon and stars, and on the earth distress of nations in perplexity because of the roaring of the sea and the waves, </w:t>
      </w:r>
      <w:r>
        <w:rPr>
          <w:rStyle w:val="VerseNumber"/>
        </w:rPr>
        <w:t>26</w:t>
      </w:r>
      <w:r>
        <w:t xml:space="preserve">people fainting with fear and with </w:t>
      </w:r>
      <w:proofErr w:type="gramStart"/>
      <w:r>
        <w:t>foreboding of</w:t>
      </w:r>
      <w:proofErr w:type="gramEnd"/>
      <w:r>
        <w:t xml:space="preserve"> what is coming </w:t>
      </w:r>
      <w:proofErr w:type="gramStart"/>
      <w:r>
        <w:t>on</w:t>
      </w:r>
      <w:proofErr w:type="gramEnd"/>
      <w:r>
        <w:t xml:space="preserve"> the world. For the powers of the heavens will be shaken. </w:t>
      </w:r>
      <w:r>
        <w:rPr>
          <w:rStyle w:val="VerseNumber"/>
        </w:rPr>
        <w:t>27</w:t>
      </w:r>
      <w:r>
        <w:t xml:space="preserve">And then they will see the Son of Man coming in a cloud with power and great glory. </w:t>
      </w:r>
      <w:r>
        <w:rPr>
          <w:rStyle w:val="VerseNumber"/>
        </w:rPr>
        <w:t>28</w:t>
      </w:r>
      <w:r>
        <w:t>Now when these things begin to take place, straighten up and raise your heads, because your redemption is drawing near.”</w:t>
      </w:r>
    </w:p>
    <w:p w14:paraId="34B54ADC" w14:textId="77777777" w:rsidR="008503F3" w:rsidRDefault="00764942">
      <w:pPr>
        <w:pStyle w:val="Body"/>
      </w:pPr>
      <w:r>
        <w:t xml:space="preserve"> </w:t>
      </w:r>
    </w:p>
    <w:p w14:paraId="2A05B27D" w14:textId="77777777" w:rsidR="008503F3" w:rsidRDefault="00764942">
      <w:pPr>
        <w:pStyle w:val="LSBResponsorial"/>
      </w:pPr>
      <w:r>
        <w:rPr>
          <w:rStyle w:val="LSBSymbol"/>
        </w:rPr>
        <w:t>P</w:t>
      </w:r>
      <w:r>
        <w:tab/>
        <w:t>This is the Gospel of the Lord.</w:t>
      </w:r>
    </w:p>
    <w:p w14:paraId="379D33B6" w14:textId="77777777" w:rsidR="008503F3" w:rsidRDefault="00764942">
      <w:pPr>
        <w:pStyle w:val="LSBResponsorial"/>
      </w:pPr>
      <w:r>
        <w:rPr>
          <w:rStyle w:val="LSBSymbol"/>
        </w:rPr>
        <w:t>C</w:t>
      </w:r>
      <w:r>
        <w:tab/>
      </w:r>
      <w:r>
        <w:rPr>
          <w:b/>
        </w:rPr>
        <w:t>Praise to You, O Christ.</w:t>
      </w:r>
    </w:p>
    <w:p w14:paraId="24D59FD7" w14:textId="77777777" w:rsidR="008503F3" w:rsidRDefault="008503F3">
      <w:pPr>
        <w:pStyle w:val="Body"/>
      </w:pPr>
    </w:p>
    <w:p w14:paraId="3261C2F6" w14:textId="77777777" w:rsidR="008503F3" w:rsidRDefault="00764942">
      <w:pPr>
        <w:pStyle w:val="Rubric"/>
      </w:pPr>
      <w:r>
        <w:t>Sit</w:t>
      </w:r>
    </w:p>
    <w:p w14:paraId="5935A1C9" w14:textId="77777777" w:rsidR="00024BD0" w:rsidRDefault="00024BD0" w:rsidP="00024BD0">
      <w:pPr>
        <w:pStyle w:val="Caption"/>
      </w:pPr>
      <w:r>
        <w:t>733 O God, Our Help in Ages Past</w:t>
      </w:r>
      <w:r>
        <w:tab/>
      </w:r>
      <w:proofErr w:type="spellStart"/>
      <w:r>
        <w:rPr>
          <w:rStyle w:val="Subcaption"/>
          <w:b w:val="0"/>
        </w:rPr>
        <w:t>sts</w:t>
      </w:r>
      <w:proofErr w:type="spellEnd"/>
      <w:r>
        <w:rPr>
          <w:rStyle w:val="Subcaption"/>
          <w:b w:val="0"/>
        </w:rPr>
        <w:t>. 1–2, 4–6</w:t>
      </w:r>
    </w:p>
    <w:p w14:paraId="798C74BB" w14:textId="77777777" w:rsidR="00024BD0" w:rsidRDefault="00024BD0" w:rsidP="00024BD0">
      <w:pPr>
        <w:pStyle w:val="Image"/>
      </w:pPr>
      <w:r>
        <w:rPr>
          <w:noProof/>
        </w:rPr>
        <w:drawing>
          <wp:inline distT="0" distB="0" distL="0" distR="0" wp14:anchorId="34DD95BA" wp14:editId="33C5D6AA">
            <wp:extent cx="4576572" cy="1053083"/>
            <wp:effectExtent l="0" t="0" r="0" b="0"/>
            <wp:docPr id="14656522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40"/>
                    <a:stretch>
                      <a:fillRect/>
                    </a:stretch>
                  </pic:blipFill>
                  <pic:spPr bwMode="auto">
                    <a:xfrm>
                      <a:off x="0" y="0"/>
                      <a:ext cx="4576572" cy="1053083"/>
                    </a:xfrm>
                    <a:prstGeom prst="rect">
                      <a:avLst/>
                    </a:prstGeom>
                    <a:noFill/>
                    <a:ln>
                      <a:noFill/>
                    </a:ln>
                  </pic:spPr>
                </pic:pic>
              </a:graphicData>
            </a:graphic>
          </wp:inline>
        </w:drawing>
      </w:r>
    </w:p>
    <w:p w14:paraId="1C672C89" w14:textId="77777777" w:rsidR="00024BD0" w:rsidRDefault="00024BD0" w:rsidP="00024BD0">
      <w:pPr>
        <w:pStyle w:val="Image"/>
      </w:pPr>
      <w:r>
        <w:rPr>
          <w:noProof/>
        </w:rPr>
        <w:drawing>
          <wp:inline distT="0" distB="0" distL="0" distR="0" wp14:anchorId="47C90648" wp14:editId="0602DFC9">
            <wp:extent cx="4576572" cy="1124711"/>
            <wp:effectExtent l="0" t="0" r="0" b="0"/>
            <wp:docPr id="9023866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41"/>
                    <a:stretch>
                      <a:fillRect/>
                    </a:stretch>
                  </pic:blipFill>
                  <pic:spPr bwMode="auto">
                    <a:xfrm>
                      <a:off x="0" y="0"/>
                      <a:ext cx="4576572" cy="1124711"/>
                    </a:xfrm>
                    <a:prstGeom prst="rect">
                      <a:avLst/>
                    </a:prstGeom>
                    <a:noFill/>
                    <a:ln>
                      <a:noFill/>
                    </a:ln>
                  </pic:spPr>
                </pic:pic>
              </a:graphicData>
            </a:graphic>
          </wp:inline>
        </w:drawing>
      </w:r>
    </w:p>
    <w:p w14:paraId="3D244E53" w14:textId="6237B4EA" w:rsidR="00024BD0" w:rsidRDefault="00024BD0" w:rsidP="00024BD0">
      <w:pPr>
        <w:pStyle w:val="Copyright"/>
      </w:pPr>
      <w:r>
        <w:t>Text: Isaac Watts, 1674–1748, alt. Tune: William Croft, 1678–1727 Text and tune: Public domain</w:t>
      </w:r>
    </w:p>
    <w:p w14:paraId="2F597D95" w14:textId="77777777" w:rsidR="008503F3" w:rsidRDefault="00764942">
      <w:pPr>
        <w:pStyle w:val="Caption"/>
      </w:pPr>
      <w:r>
        <w:lastRenderedPageBreak/>
        <w:t>Sermon</w:t>
      </w:r>
    </w:p>
    <w:p w14:paraId="17338164" w14:textId="77777777" w:rsidR="008503F3" w:rsidRDefault="008503F3">
      <w:pPr>
        <w:pStyle w:val="Body"/>
      </w:pPr>
    </w:p>
    <w:p w14:paraId="2DF79F03" w14:textId="77777777" w:rsidR="008503F3" w:rsidRDefault="00764942">
      <w:pPr>
        <w:pStyle w:val="Rubric"/>
      </w:pPr>
      <w:r>
        <w:t>Stand</w:t>
      </w:r>
    </w:p>
    <w:p w14:paraId="0F9C0D16" w14:textId="77777777" w:rsidR="008503F3" w:rsidRDefault="008503F3">
      <w:pPr>
        <w:pStyle w:val="Body"/>
      </w:pPr>
    </w:p>
    <w:p w14:paraId="70AEB40B" w14:textId="77777777" w:rsidR="008503F3" w:rsidRDefault="00764942">
      <w:pPr>
        <w:pStyle w:val="Caption"/>
      </w:pPr>
      <w:r>
        <w:t>Apostles’ Creed</w:t>
      </w:r>
    </w:p>
    <w:p w14:paraId="793E0CE5" w14:textId="77777777" w:rsidR="008503F3" w:rsidRDefault="00764942">
      <w:pPr>
        <w:pStyle w:val="LSBResponsorial"/>
      </w:pPr>
      <w:r>
        <w:rPr>
          <w:rStyle w:val="LSBSymbol"/>
        </w:rPr>
        <w:t>C</w:t>
      </w:r>
      <w:r>
        <w:tab/>
      </w:r>
      <w:r>
        <w:rPr>
          <w:b/>
        </w:rPr>
        <w:t>I believe in God, the Father Almighty,</w:t>
      </w:r>
    </w:p>
    <w:p w14:paraId="5C81939E" w14:textId="781A21A9" w:rsidR="008503F3" w:rsidRDefault="00764942">
      <w:pPr>
        <w:pStyle w:val="LSBResponsorialContinued"/>
        <w:rPr>
          <w:b/>
        </w:rPr>
      </w:pPr>
      <w:r>
        <w:rPr>
          <w:b/>
        </w:rPr>
        <w:t>maker of heaven and earth.</w:t>
      </w:r>
    </w:p>
    <w:p w14:paraId="74E25E64" w14:textId="77777777" w:rsidR="00BB5648" w:rsidRPr="00BB5648" w:rsidRDefault="00BB5648">
      <w:pPr>
        <w:pStyle w:val="LSBResponsorialContinued"/>
        <w:rPr>
          <w:sz w:val="10"/>
          <w:szCs w:val="10"/>
        </w:rPr>
      </w:pPr>
    </w:p>
    <w:p w14:paraId="45472A2A" w14:textId="1B8AF0A2" w:rsidR="008503F3" w:rsidRDefault="00764942">
      <w:pPr>
        <w:pStyle w:val="LSBResponsorialContinued"/>
      </w:pPr>
      <w:r>
        <w:rPr>
          <w:b/>
        </w:rPr>
        <w:t>And in Jesus Christ, His only Son, our Lord,</w:t>
      </w:r>
      <w:r w:rsidR="001A02E6">
        <w:rPr>
          <w:b/>
        </w:rPr>
        <w:t xml:space="preserve"> </w:t>
      </w:r>
      <w:r>
        <w:rPr>
          <w:b/>
        </w:rPr>
        <w:t>who was conceived by the Holy Spirit,</w:t>
      </w:r>
      <w:r w:rsidR="001A02E6">
        <w:rPr>
          <w:b/>
        </w:rPr>
        <w:t xml:space="preserve"> </w:t>
      </w:r>
      <w:r>
        <w:rPr>
          <w:b/>
        </w:rPr>
        <w:t>born of the virgin Mary,</w:t>
      </w:r>
    </w:p>
    <w:p w14:paraId="0DF4B54A" w14:textId="6CBB7582" w:rsidR="008503F3" w:rsidRDefault="00764942">
      <w:pPr>
        <w:pStyle w:val="LSBResponsorialContinued"/>
      </w:pPr>
      <w:r>
        <w:rPr>
          <w:b/>
        </w:rPr>
        <w:t>suffered under Pontius Pilate,</w:t>
      </w:r>
      <w:r w:rsidR="00F1705C">
        <w:rPr>
          <w:b/>
        </w:rPr>
        <w:t xml:space="preserve"> </w:t>
      </w:r>
      <w:r>
        <w:rPr>
          <w:b/>
        </w:rPr>
        <w:t>was crucified, died and was buried.</w:t>
      </w:r>
    </w:p>
    <w:p w14:paraId="280A713B" w14:textId="466D779C" w:rsidR="008503F3" w:rsidRDefault="00764942">
      <w:pPr>
        <w:pStyle w:val="LSBResponsorialContinued"/>
      </w:pPr>
      <w:r>
        <w:rPr>
          <w:b/>
        </w:rPr>
        <w:t>He descended into hell.</w:t>
      </w:r>
      <w:r w:rsidR="00F1705C">
        <w:rPr>
          <w:b/>
        </w:rPr>
        <w:t xml:space="preserve"> </w:t>
      </w:r>
      <w:r>
        <w:rPr>
          <w:b/>
        </w:rPr>
        <w:t>The third day He rose again from the dead.</w:t>
      </w:r>
    </w:p>
    <w:p w14:paraId="1C39C532" w14:textId="5B4BF957" w:rsidR="008503F3" w:rsidRDefault="00764942">
      <w:pPr>
        <w:pStyle w:val="LSBResponsorialContinued"/>
        <w:rPr>
          <w:b/>
        </w:rPr>
      </w:pPr>
      <w:r>
        <w:rPr>
          <w:b/>
        </w:rPr>
        <w:t>He ascended into heaven</w:t>
      </w:r>
      <w:r w:rsidR="00F1705C">
        <w:rPr>
          <w:b/>
        </w:rPr>
        <w:t xml:space="preserve"> </w:t>
      </w:r>
      <w:r>
        <w:rPr>
          <w:b/>
        </w:rPr>
        <w:t>and sits at the right hand of God the Father Almighty.</w:t>
      </w:r>
      <w:r w:rsidR="00F1705C">
        <w:rPr>
          <w:b/>
        </w:rPr>
        <w:t xml:space="preserve"> </w:t>
      </w:r>
      <w:r>
        <w:rPr>
          <w:b/>
        </w:rPr>
        <w:t>From thence He will come to judge the living and the dead.</w:t>
      </w:r>
    </w:p>
    <w:p w14:paraId="5214382B" w14:textId="77777777" w:rsidR="00BB5648" w:rsidRPr="00BB5648" w:rsidRDefault="00BB5648">
      <w:pPr>
        <w:pStyle w:val="LSBResponsorialContinued"/>
        <w:rPr>
          <w:sz w:val="10"/>
          <w:szCs w:val="10"/>
        </w:rPr>
      </w:pPr>
    </w:p>
    <w:p w14:paraId="3919F98B" w14:textId="2269A22E" w:rsidR="008503F3" w:rsidRDefault="00764942">
      <w:pPr>
        <w:pStyle w:val="LSBResponsorialContinued"/>
      </w:pPr>
      <w:r>
        <w:rPr>
          <w:b/>
        </w:rPr>
        <w:t xml:space="preserve"> I believe in the Holy Spirit,</w:t>
      </w:r>
      <w:r w:rsidR="00F1705C">
        <w:rPr>
          <w:b/>
        </w:rPr>
        <w:t xml:space="preserve"> </w:t>
      </w:r>
      <w:r>
        <w:rPr>
          <w:b/>
        </w:rPr>
        <w:t>the holy Christian Church,</w:t>
      </w:r>
    </w:p>
    <w:p w14:paraId="3CBA2A91" w14:textId="2FDAEC29" w:rsidR="008503F3" w:rsidRDefault="00764942">
      <w:pPr>
        <w:pStyle w:val="LSBResponsorialContinued"/>
      </w:pPr>
      <w:r>
        <w:rPr>
          <w:b/>
        </w:rPr>
        <w:t>the communion of saints,</w:t>
      </w:r>
      <w:r w:rsidR="00F1705C">
        <w:rPr>
          <w:b/>
        </w:rPr>
        <w:t xml:space="preserve"> </w:t>
      </w:r>
      <w:r>
        <w:rPr>
          <w:b/>
        </w:rPr>
        <w:t>the forgiveness of sins,</w:t>
      </w:r>
    </w:p>
    <w:p w14:paraId="0AA7DC3A" w14:textId="5515A21B" w:rsidR="008503F3" w:rsidRDefault="00764942">
      <w:pPr>
        <w:pStyle w:val="LSBResponsorialContinued"/>
      </w:pPr>
      <w:r>
        <w:rPr>
          <w:b/>
        </w:rPr>
        <w:t>the resurrection of the body,</w:t>
      </w:r>
      <w:r w:rsidR="00F1705C">
        <w:rPr>
          <w:b/>
        </w:rPr>
        <w:t xml:space="preserve"> </w:t>
      </w:r>
      <w:r>
        <w:rPr>
          <w:b/>
        </w:rPr>
        <w:t xml:space="preserve">and the life </w:t>
      </w:r>
      <w:r>
        <w:rPr>
          <w:rStyle w:val="LSBSymbol"/>
        </w:rPr>
        <w:t>T</w:t>
      </w:r>
      <w:r>
        <w:rPr>
          <w:b/>
        </w:rPr>
        <w:t xml:space="preserve"> everlasting. Amen.</w:t>
      </w:r>
    </w:p>
    <w:p w14:paraId="64B85F74" w14:textId="77777777" w:rsidR="008503F3" w:rsidRDefault="008503F3">
      <w:pPr>
        <w:pStyle w:val="Body"/>
      </w:pPr>
    </w:p>
    <w:p w14:paraId="1032E2CC" w14:textId="5AB27C87" w:rsidR="008503F3" w:rsidRDefault="00764942">
      <w:pPr>
        <w:pStyle w:val="Caption"/>
      </w:pPr>
      <w:r>
        <w:t>Prayer of the Church</w:t>
      </w:r>
      <w:r w:rsidR="00F1705C">
        <w:t xml:space="preserve"> &amp; Sharing of the Peace</w:t>
      </w:r>
    </w:p>
    <w:p w14:paraId="0B33770B" w14:textId="77777777" w:rsidR="008503F3" w:rsidRPr="00BB5648" w:rsidRDefault="008503F3">
      <w:pPr>
        <w:pStyle w:val="Body"/>
        <w:rPr>
          <w:sz w:val="16"/>
          <w:szCs w:val="16"/>
        </w:rPr>
      </w:pPr>
    </w:p>
    <w:p w14:paraId="72C30736" w14:textId="77777777" w:rsidR="00F1705C" w:rsidRDefault="00764942" w:rsidP="00F1705C">
      <w:pPr>
        <w:pStyle w:val="Rubric"/>
        <w:jc w:val="center"/>
        <w:rPr>
          <w:color w:val="7030A0"/>
        </w:rPr>
      </w:pPr>
      <w:r w:rsidRPr="00F1705C">
        <w:rPr>
          <w:color w:val="7030A0"/>
        </w:rPr>
        <w:t xml:space="preserve">Following the prayers, the people may greet one another in the name of the Lord, saying, </w:t>
      </w:r>
    </w:p>
    <w:p w14:paraId="60C2441B" w14:textId="77777777" w:rsidR="00F1705C" w:rsidRDefault="00764942" w:rsidP="00F1705C">
      <w:pPr>
        <w:pStyle w:val="Rubric"/>
        <w:jc w:val="center"/>
        <w:rPr>
          <w:color w:val="7030A0"/>
        </w:rPr>
      </w:pPr>
      <w:r w:rsidRPr="00F1705C">
        <w:rPr>
          <w:color w:val="7030A0"/>
        </w:rPr>
        <w:t xml:space="preserve">“Peace be with you,” as a sign of reconciliation and of the unity of the Spirit in the bond of peace </w:t>
      </w:r>
    </w:p>
    <w:p w14:paraId="506A86AF" w14:textId="3EF8903D" w:rsidR="008503F3" w:rsidRPr="00F1705C" w:rsidRDefault="00764942" w:rsidP="00F1705C">
      <w:pPr>
        <w:pStyle w:val="Rubric"/>
        <w:jc w:val="center"/>
        <w:rPr>
          <w:color w:val="7030A0"/>
        </w:rPr>
      </w:pPr>
      <w:r w:rsidRPr="00F1705C">
        <w:rPr>
          <w:color w:val="7030A0"/>
        </w:rPr>
        <w:t>(Matt. 5:22–24; Eph. 4:1–3).</w:t>
      </w:r>
    </w:p>
    <w:p w14:paraId="21BDCF6D" w14:textId="77777777" w:rsidR="008503F3" w:rsidRDefault="008503F3">
      <w:pPr>
        <w:pStyle w:val="Body"/>
      </w:pPr>
    </w:p>
    <w:p w14:paraId="09196897" w14:textId="2E148E61" w:rsidR="008503F3" w:rsidRDefault="00764942">
      <w:pPr>
        <w:pStyle w:val="Caption"/>
      </w:pPr>
      <w:r>
        <w:t>Offering</w:t>
      </w:r>
      <w:r w:rsidR="00BB5648">
        <w:t xml:space="preserve"> &amp; Offertory</w:t>
      </w:r>
    </w:p>
    <w:p w14:paraId="36D0BBA5" w14:textId="77777777" w:rsidR="008503F3" w:rsidRDefault="00764942">
      <w:pPr>
        <w:pStyle w:val="Rubric"/>
      </w:pPr>
      <w:r>
        <w:t>Stand</w:t>
      </w:r>
    </w:p>
    <w:p w14:paraId="4B5CFFDB" w14:textId="77777777" w:rsidR="0048506F" w:rsidRDefault="0048506F">
      <w:pPr>
        <w:pStyle w:val="Rubric"/>
      </w:pPr>
    </w:p>
    <w:p w14:paraId="6E268667" w14:textId="77777777" w:rsidR="0048506F" w:rsidRDefault="0048506F" w:rsidP="0048506F">
      <w:pPr>
        <w:pStyle w:val="Caption"/>
      </w:pPr>
      <w:r>
        <w:t xml:space="preserve">781 We Give Thee </w:t>
      </w:r>
      <w:proofErr w:type="gramStart"/>
      <w:r>
        <w:t>But</w:t>
      </w:r>
      <w:proofErr w:type="gramEnd"/>
      <w:r>
        <w:t xml:space="preserve"> Thine Own</w:t>
      </w:r>
      <w:r>
        <w:tab/>
      </w:r>
      <w:proofErr w:type="spellStart"/>
      <w:r>
        <w:rPr>
          <w:rStyle w:val="Subcaption"/>
          <w:b w:val="0"/>
        </w:rPr>
        <w:t>sts</w:t>
      </w:r>
      <w:proofErr w:type="spellEnd"/>
      <w:r>
        <w:rPr>
          <w:rStyle w:val="Subcaption"/>
          <w:b w:val="0"/>
        </w:rPr>
        <w:t>. 1–2</w:t>
      </w:r>
    </w:p>
    <w:p w14:paraId="56FF0E7C" w14:textId="77777777" w:rsidR="0048506F" w:rsidRDefault="0048506F" w:rsidP="0048506F">
      <w:pPr>
        <w:pStyle w:val="Image"/>
      </w:pPr>
      <w:r>
        <w:rPr>
          <w:noProof/>
        </w:rPr>
        <w:drawing>
          <wp:inline distT="0" distB="0" distL="0" distR="0" wp14:anchorId="0A6928A4" wp14:editId="7F48D62B">
            <wp:extent cx="4576572" cy="679703"/>
            <wp:effectExtent l="0" t="0" r="0" b="0"/>
            <wp:docPr id="3646447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42"/>
                    <a:stretch>
                      <a:fillRect/>
                    </a:stretch>
                  </pic:blipFill>
                  <pic:spPr bwMode="auto">
                    <a:xfrm>
                      <a:off x="0" y="0"/>
                      <a:ext cx="4576572" cy="679703"/>
                    </a:xfrm>
                    <a:prstGeom prst="rect">
                      <a:avLst/>
                    </a:prstGeom>
                    <a:noFill/>
                    <a:ln>
                      <a:noFill/>
                    </a:ln>
                  </pic:spPr>
                </pic:pic>
              </a:graphicData>
            </a:graphic>
          </wp:inline>
        </w:drawing>
      </w:r>
    </w:p>
    <w:p w14:paraId="11DB88A3" w14:textId="77777777" w:rsidR="0048506F" w:rsidRDefault="0048506F" w:rsidP="0048506F">
      <w:pPr>
        <w:pStyle w:val="Image"/>
      </w:pPr>
      <w:r>
        <w:rPr>
          <w:noProof/>
        </w:rPr>
        <w:drawing>
          <wp:inline distT="0" distB="0" distL="0" distR="0" wp14:anchorId="284D3179" wp14:editId="346FC08E">
            <wp:extent cx="4576572" cy="729995"/>
            <wp:effectExtent l="0" t="0" r="0" b="0"/>
            <wp:docPr id="17023477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43"/>
                    <a:stretch>
                      <a:fillRect/>
                    </a:stretch>
                  </pic:blipFill>
                  <pic:spPr bwMode="auto">
                    <a:xfrm>
                      <a:off x="0" y="0"/>
                      <a:ext cx="4576572" cy="729995"/>
                    </a:xfrm>
                    <a:prstGeom prst="rect">
                      <a:avLst/>
                    </a:prstGeom>
                    <a:noFill/>
                    <a:ln>
                      <a:noFill/>
                    </a:ln>
                  </pic:spPr>
                </pic:pic>
              </a:graphicData>
            </a:graphic>
          </wp:inline>
        </w:drawing>
      </w:r>
    </w:p>
    <w:p w14:paraId="2E1583AC" w14:textId="3B23A0F0" w:rsidR="0048506F" w:rsidRDefault="0048506F" w:rsidP="0048506F">
      <w:pPr>
        <w:pStyle w:val="Copyright"/>
      </w:pPr>
      <w:r>
        <w:t>Text: William W. How, 1823–97 Tune: William H. Monk, 1823–89 Text and tune: Public domain</w:t>
      </w:r>
    </w:p>
    <w:p w14:paraId="0D70F769" w14:textId="77777777" w:rsidR="008503F3" w:rsidRDefault="008503F3">
      <w:pPr>
        <w:pStyle w:val="Body"/>
      </w:pPr>
    </w:p>
    <w:p w14:paraId="4AC4E2FD" w14:textId="77777777" w:rsidR="004B2EB3" w:rsidRDefault="004B2EB3" w:rsidP="004B2EB3">
      <w:pPr>
        <w:pStyle w:val="Heading"/>
      </w:pPr>
      <w:r>
        <w:lastRenderedPageBreak/>
        <w:t>Service of Holy Communion</w:t>
      </w:r>
    </w:p>
    <w:p w14:paraId="7E44D820" w14:textId="77777777" w:rsidR="004B2EB3" w:rsidRPr="00515D87" w:rsidRDefault="004B2EB3" w:rsidP="004B2EB3">
      <w:pPr>
        <w:pStyle w:val="Heading"/>
      </w:pPr>
      <w:r w:rsidRPr="00331438">
        <w:rPr>
          <w:i/>
          <w:iCs/>
          <w:noProof/>
          <w:sz w:val="18"/>
          <w:szCs w:val="18"/>
        </w:rPr>
        <mc:AlternateContent>
          <mc:Choice Requires="wps">
            <w:drawing>
              <wp:anchor distT="0" distB="0" distL="114300" distR="114300" simplePos="0" relativeHeight="251664384" behindDoc="1" locked="0" layoutInCell="1" allowOverlap="1" wp14:anchorId="21053BC9" wp14:editId="60D34354">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648D829B" w14:textId="77777777" w:rsidR="004B2EB3" w:rsidRDefault="004B2EB3" w:rsidP="004B2EB3">
                            <w:r w:rsidRPr="001E17B4">
                              <w:rPr>
                                <w:noProof/>
                              </w:rPr>
                              <w:drawing>
                                <wp:inline distT="0" distB="0" distL="0" distR="0" wp14:anchorId="3E09A4A8" wp14:editId="12FE8F1C">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4"/>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53BC9"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648D829B" w14:textId="77777777" w:rsidR="004B2EB3" w:rsidRDefault="004B2EB3" w:rsidP="004B2EB3">
                      <w:r w:rsidRPr="001E17B4">
                        <w:rPr>
                          <w:noProof/>
                        </w:rPr>
                        <w:drawing>
                          <wp:inline distT="0" distB="0" distL="0" distR="0" wp14:anchorId="3E09A4A8" wp14:editId="12FE8F1C">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4"/>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32244A1F" w14:textId="77777777" w:rsidR="004B2EB3" w:rsidRDefault="004B2EB3" w:rsidP="004B2EB3">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353C62E6" w14:textId="77777777" w:rsidR="004B2EB3" w:rsidRPr="00C1600D" w:rsidRDefault="004B2EB3" w:rsidP="004B2EB3">
      <w:pPr>
        <w:rPr>
          <w:i/>
          <w:iCs/>
          <w:sz w:val="18"/>
          <w:szCs w:val="18"/>
        </w:rPr>
      </w:pPr>
    </w:p>
    <w:p w14:paraId="68AAF103" w14:textId="77777777" w:rsidR="004B2EB3" w:rsidRPr="00C1600D" w:rsidRDefault="004B2EB3" w:rsidP="004B2EB3">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00ECE9AB" w14:textId="77777777" w:rsidR="004B2EB3" w:rsidRPr="006805F6" w:rsidRDefault="004B2EB3" w:rsidP="004B2EB3">
      <w:pPr>
        <w:rPr>
          <w:i/>
          <w:iCs/>
        </w:rPr>
      </w:pPr>
      <w:r w:rsidRPr="006805F6">
        <w:rPr>
          <w:i/>
          <w:iCs/>
        </w:rPr>
        <w:t>* See more about the Lutheran teaching on communion in the Hymnal p 329.</w:t>
      </w:r>
    </w:p>
    <w:p w14:paraId="1BCCF5FA" w14:textId="77777777" w:rsidR="004B2EB3" w:rsidRDefault="004B2EB3" w:rsidP="004B2EB3">
      <w:pPr>
        <w:pStyle w:val="Body"/>
      </w:pPr>
    </w:p>
    <w:p w14:paraId="4E2DD1B8" w14:textId="01927F5E" w:rsidR="008503F3" w:rsidRDefault="00764942">
      <w:pPr>
        <w:pStyle w:val="Caption"/>
      </w:pPr>
      <w:r>
        <w:t>Preface</w:t>
      </w:r>
      <w:r>
        <w:tab/>
      </w:r>
      <w:r>
        <w:rPr>
          <w:rStyle w:val="Subcaption"/>
          <w:b w:val="0"/>
        </w:rPr>
        <w:t>LSB 160</w:t>
      </w:r>
    </w:p>
    <w:p w14:paraId="4ED36FB6" w14:textId="77777777" w:rsidR="008503F3" w:rsidRDefault="00764942">
      <w:pPr>
        <w:pStyle w:val="Image"/>
      </w:pPr>
      <w:r>
        <w:rPr>
          <w:noProof/>
        </w:rPr>
        <w:drawing>
          <wp:inline distT="0" distB="0" distL="0" distR="0" wp14:anchorId="37A50FBC" wp14:editId="52597730">
            <wp:extent cx="3657600" cy="5460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3657600" cy="546099"/>
                    </a:xfrm>
                    <a:prstGeom prst="rect">
                      <a:avLst/>
                    </a:prstGeom>
                    <a:noFill/>
                    <a:ln>
                      <a:noFill/>
                    </a:ln>
                  </pic:spPr>
                </pic:pic>
              </a:graphicData>
            </a:graphic>
          </wp:inline>
        </w:drawing>
      </w:r>
    </w:p>
    <w:p w14:paraId="20717A3A" w14:textId="77777777" w:rsidR="008503F3" w:rsidRDefault="00764942">
      <w:pPr>
        <w:pStyle w:val="Image"/>
      </w:pPr>
      <w:r>
        <w:rPr>
          <w:noProof/>
        </w:rPr>
        <w:drawing>
          <wp:inline distT="0" distB="0" distL="0" distR="0" wp14:anchorId="4D3E48C0" wp14:editId="6979BF32">
            <wp:extent cx="3657600" cy="6731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3657600" cy="673100"/>
                    </a:xfrm>
                    <a:prstGeom prst="rect">
                      <a:avLst/>
                    </a:prstGeom>
                    <a:noFill/>
                    <a:ln>
                      <a:noFill/>
                    </a:ln>
                  </pic:spPr>
                </pic:pic>
              </a:graphicData>
            </a:graphic>
          </wp:inline>
        </w:drawing>
      </w:r>
    </w:p>
    <w:p w14:paraId="3C6AC622" w14:textId="77777777" w:rsidR="008503F3" w:rsidRDefault="00764942">
      <w:pPr>
        <w:pStyle w:val="Image"/>
      </w:pPr>
      <w:r>
        <w:rPr>
          <w:noProof/>
        </w:rPr>
        <w:drawing>
          <wp:inline distT="0" distB="0" distL="0" distR="0" wp14:anchorId="7EA8CC02" wp14:editId="2CA769AE">
            <wp:extent cx="3657600" cy="6731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3657600" cy="673100"/>
                    </a:xfrm>
                    <a:prstGeom prst="rect">
                      <a:avLst/>
                    </a:prstGeom>
                    <a:noFill/>
                    <a:ln>
                      <a:noFill/>
                    </a:ln>
                  </pic:spPr>
                </pic:pic>
              </a:graphicData>
            </a:graphic>
          </wp:inline>
        </w:drawing>
      </w:r>
    </w:p>
    <w:p w14:paraId="673FCFA1" w14:textId="77777777" w:rsidR="008503F3" w:rsidRDefault="00764942">
      <w:pPr>
        <w:pStyle w:val="Image"/>
      </w:pPr>
      <w:r>
        <w:rPr>
          <w:noProof/>
        </w:rPr>
        <w:drawing>
          <wp:inline distT="0" distB="0" distL="0" distR="0" wp14:anchorId="2D8E02EA" wp14:editId="3C12A885">
            <wp:extent cx="3657600" cy="6476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3657600" cy="647699"/>
                    </a:xfrm>
                    <a:prstGeom prst="rect">
                      <a:avLst/>
                    </a:prstGeom>
                    <a:noFill/>
                    <a:ln>
                      <a:noFill/>
                    </a:ln>
                  </pic:spPr>
                </pic:pic>
              </a:graphicData>
            </a:graphic>
          </wp:inline>
        </w:drawing>
      </w:r>
    </w:p>
    <w:p w14:paraId="160D460E" w14:textId="77777777" w:rsidR="008503F3" w:rsidRDefault="00764942">
      <w:pPr>
        <w:pStyle w:val="Image"/>
      </w:pPr>
      <w:r>
        <w:rPr>
          <w:noProof/>
        </w:rPr>
        <w:drawing>
          <wp:inline distT="0" distB="0" distL="0" distR="0" wp14:anchorId="32D7C42B" wp14:editId="1A8D74E6">
            <wp:extent cx="3657600" cy="6858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3657600" cy="685800"/>
                    </a:xfrm>
                    <a:prstGeom prst="rect">
                      <a:avLst/>
                    </a:prstGeom>
                    <a:noFill/>
                    <a:ln>
                      <a:noFill/>
                    </a:ln>
                  </pic:spPr>
                </pic:pic>
              </a:graphicData>
            </a:graphic>
          </wp:inline>
        </w:drawing>
      </w:r>
    </w:p>
    <w:p w14:paraId="16455683" w14:textId="77777777" w:rsidR="008503F3" w:rsidRDefault="00764942">
      <w:pPr>
        <w:pStyle w:val="Image"/>
      </w:pPr>
      <w:r>
        <w:rPr>
          <w:noProof/>
        </w:rPr>
        <w:drawing>
          <wp:inline distT="0" distB="0" distL="0" distR="0" wp14:anchorId="3FCA55C6" wp14:editId="50496BF0">
            <wp:extent cx="3657600" cy="673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3657600" cy="673100"/>
                    </a:xfrm>
                    <a:prstGeom prst="rect">
                      <a:avLst/>
                    </a:prstGeom>
                    <a:noFill/>
                    <a:ln>
                      <a:noFill/>
                    </a:ln>
                  </pic:spPr>
                </pic:pic>
              </a:graphicData>
            </a:graphic>
          </wp:inline>
        </w:drawing>
      </w:r>
    </w:p>
    <w:p w14:paraId="7D14A7BE" w14:textId="77777777" w:rsidR="008503F3" w:rsidRDefault="008503F3">
      <w:pPr>
        <w:pStyle w:val="Body"/>
      </w:pPr>
    </w:p>
    <w:p w14:paraId="1C742128" w14:textId="77777777" w:rsidR="008503F3" w:rsidRDefault="00764942">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holy Lord, almighty Father, everlasting God, through Jesus Christ, our Lord, who, having created all things, took on human flesh and was born of the virgin Mary. For our sake He died on the cross and rose from the dead to put an end to death, thus fulfilling Your will and gaining for You a holy people. </w:t>
      </w:r>
      <w:proofErr w:type="gramStart"/>
      <w:r>
        <w:t>Therefore</w:t>
      </w:r>
      <w:proofErr w:type="gramEnd"/>
      <w:r>
        <w:t xml:space="preserve"> with angels and archangels and with all the company of heaven we laud and magnify Your glorious name, evermore praising You and saying:</w:t>
      </w:r>
    </w:p>
    <w:p w14:paraId="2E28BC32" w14:textId="77777777" w:rsidR="008503F3" w:rsidRDefault="008503F3">
      <w:pPr>
        <w:pStyle w:val="Body"/>
      </w:pPr>
    </w:p>
    <w:p w14:paraId="74BB2CE9" w14:textId="77777777" w:rsidR="00A47DC1" w:rsidRDefault="00A47DC1">
      <w:pPr>
        <w:pStyle w:val="Body"/>
      </w:pPr>
    </w:p>
    <w:p w14:paraId="435B3DA6" w14:textId="77777777" w:rsidR="00A47DC1" w:rsidRDefault="00A47DC1">
      <w:pPr>
        <w:pStyle w:val="Body"/>
      </w:pPr>
    </w:p>
    <w:p w14:paraId="6BC89AA2" w14:textId="77777777" w:rsidR="008503F3" w:rsidRDefault="00764942">
      <w:pPr>
        <w:pStyle w:val="Caption"/>
      </w:pPr>
      <w:r>
        <w:t>Sanctus</w:t>
      </w:r>
      <w:r>
        <w:tab/>
      </w:r>
      <w:r>
        <w:rPr>
          <w:rStyle w:val="Subcaption"/>
          <w:b w:val="0"/>
        </w:rPr>
        <w:t>LSB 161</w:t>
      </w:r>
    </w:p>
    <w:p w14:paraId="09E13C34" w14:textId="77777777" w:rsidR="008503F3" w:rsidRDefault="00764942">
      <w:pPr>
        <w:pStyle w:val="Image"/>
      </w:pPr>
      <w:r>
        <w:rPr>
          <w:noProof/>
        </w:rPr>
        <w:drawing>
          <wp:inline distT="0" distB="0" distL="0" distR="0" wp14:anchorId="2BBEBC51" wp14:editId="4F4B3901">
            <wp:extent cx="4343400" cy="546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4343400" cy="546099"/>
                    </a:xfrm>
                    <a:prstGeom prst="rect">
                      <a:avLst/>
                    </a:prstGeom>
                    <a:noFill/>
                    <a:ln>
                      <a:noFill/>
                    </a:ln>
                  </pic:spPr>
                </pic:pic>
              </a:graphicData>
            </a:graphic>
          </wp:inline>
        </w:drawing>
      </w:r>
    </w:p>
    <w:p w14:paraId="20CF5A67" w14:textId="77777777" w:rsidR="008503F3" w:rsidRDefault="00764942">
      <w:pPr>
        <w:pStyle w:val="Image"/>
      </w:pPr>
      <w:r>
        <w:rPr>
          <w:noProof/>
        </w:rPr>
        <w:drawing>
          <wp:inline distT="0" distB="0" distL="0" distR="0" wp14:anchorId="13D6C371" wp14:editId="311484FE">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4DCBEE25" w14:textId="77777777" w:rsidR="008503F3" w:rsidRDefault="00764942">
      <w:pPr>
        <w:pStyle w:val="Image"/>
      </w:pPr>
      <w:r>
        <w:rPr>
          <w:noProof/>
        </w:rPr>
        <w:drawing>
          <wp:inline distT="0" distB="0" distL="0" distR="0" wp14:anchorId="7B3ECDED" wp14:editId="336EEC24">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237BDB48" w14:textId="77777777" w:rsidR="008503F3" w:rsidRDefault="00764942">
      <w:pPr>
        <w:pStyle w:val="Image"/>
      </w:pPr>
      <w:r>
        <w:rPr>
          <w:noProof/>
        </w:rPr>
        <w:drawing>
          <wp:inline distT="0" distB="0" distL="0" distR="0" wp14:anchorId="41660269" wp14:editId="01774E1D">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4343400" cy="673099"/>
                    </a:xfrm>
                    <a:prstGeom prst="rect">
                      <a:avLst/>
                    </a:prstGeom>
                    <a:noFill/>
                    <a:ln>
                      <a:noFill/>
                    </a:ln>
                  </pic:spPr>
                </pic:pic>
              </a:graphicData>
            </a:graphic>
          </wp:inline>
        </w:drawing>
      </w:r>
    </w:p>
    <w:p w14:paraId="61982AD4" w14:textId="77777777" w:rsidR="008503F3" w:rsidRDefault="008503F3">
      <w:pPr>
        <w:pStyle w:val="Body"/>
      </w:pPr>
    </w:p>
    <w:p w14:paraId="25AFE068" w14:textId="77777777" w:rsidR="008503F3" w:rsidRDefault="00764942">
      <w:pPr>
        <w:pStyle w:val="Caption"/>
      </w:pPr>
      <w:r>
        <w:t>Prayer of Thanksgiving</w:t>
      </w:r>
      <w:r>
        <w:tab/>
      </w:r>
      <w:r>
        <w:rPr>
          <w:rStyle w:val="Subcaption"/>
          <w:b w:val="0"/>
        </w:rPr>
        <w:t>LSB 161</w:t>
      </w:r>
    </w:p>
    <w:p w14:paraId="6740C401" w14:textId="77777777" w:rsidR="008503F3" w:rsidRDefault="00764942">
      <w:pPr>
        <w:pStyle w:val="LSBResponsorial"/>
      </w:pPr>
      <w:r>
        <w:rPr>
          <w:rStyle w:val="LSBSymbol"/>
        </w:rPr>
        <w:t>P</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p>
    <w:p w14:paraId="3AAC4C7B" w14:textId="77777777" w:rsidR="008503F3" w:rsidRDefault="00764942">
      <w:pPr>
        <w:pStyle w:val="LSBResponsorialContinued"/>
      </w:pPr>
      <w:r>
        <w:t xml:space="preserve"> </w:t>
      </w:r>
    </w:p>
    <w:p w14:paraId="7EFED6A8" w14:textId="77777777" w:rsidR="008503F3" w:rsidRDefault="00764942">
      <w:pPr>
        <w:pStyle w:val="LSBResponsorialContinued"/>
      </w:pPr>
      <w:r>
        <w:lastRenderedPageBreak/>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117DF248" w14:textId="77777777" w:rsidR="008503F3" w:rsidRDefault="00764942">
      <w:pPr>
        <w:pStyle w:val="LSBResponsorial"/>
      </w:pPr>
      <w:r>
        <w:rPr>
          <w:rStyle w:val="LSBSymbol"/>
        </w:rPr>
        <w:t>C</w:t>
      </w:r>
      <w:r>
        <w:tab/>
      </w:r>
      <w:r>
        <w:rPr>
          <w:b/>
        </w:rPr>
        <w:t>Amen.</w:t>
      </w:r>
    </w:p>
    <w:p w14:paraId="27C46264" w14:textId="77777777" w:rsidR="008503F3" w:rsidRDefault="008503F3">
      <w:pPr>
        <w:pStyle w:val="Body"/>
      </w:pPr>
    </w:p>
    <w:p w14:paraId="33FF4C94" w14:textId="77777777" w:rsidR="008503F3" w:rsidRDefault="00764942">
      <w:pPr>
        <w:pStyle w:val="Caption"/>
      </w:pPr>
      <w:r>
        <w:t>The Words of Our Lord</w:t>
      </w:r>
    </w:p>
    <w:p w14:paraId="642990B9" w14:textId="77777777" w:rsidR="008503F3" w:rsidRDefault="00764942">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29A1E392" w14:textId="77777777" w:rsidR="008503F3" w:rsidRDefault="00764942">
      <w:pPr>
        <w:pStyle w:val="LSBResponsorialContinued"/>
      </w:pPr>
      <w:r>
        <w:t xml:space="preserve"> </w:t>
      </w:r>
    </w:p>
    <w:p w14:paraId="42A43420" w14:textId="77777777" w:rsidR="008503F3" w:rsidRDefault="00764942">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9B23C40" w14:textId="77777777" w:rsidR="008503F3" w:rsidRDefault="00764942">
      <w:pPr>
        <w:pStyle w:val="LSBResponsorial"/>
      </w:pPr>
      <w:r>
        <w:rPr>
          <w:rStyle w:val="LSBSymbol"/>
        </w:rPr>
        <w:t>P</w:t>
      </w:r>
      <w:r>
        <w:tab/>
        <w:t>As often as we eat this bread and drink this cup, we proclaim the Lord’s death until He comes.</w:t>
      </w:r>
    </w:p>
    <w:p w14:paraId="75BE6313" w14:textId="77777777" w:rsidR="008503F3" w:rsidRDefault="00764942">
      <w:pPr>
        <w:pStyle w:val="LSBResponsorial"/>
      </w:pPr>
      <w:r>
        <w:rPr>
          <w:rStyle w:val="LSBSymbol"/>
        </w:rPr>
        <w:t>C</w:t>
      </w:r>
      <w:r>
        <w:tab/>
      </w:r>
      <w:r>
        <w:rPr>
          <w:b/>
        </w:rPr>
        <w:t>Amen. Come, Lord Jesus.</w:t>
      </w:r>
    </w:p>
    <w:p w14:paraId="23EBCB76" w14:textId="77777777" w:rsidR="008503F3" w:rsidRDefault="00764942">
      <w:pPr>
        <w:pStyle w:val="Body"/>
      </w:pPr>
      <w:r>
        <w:t xml:space="preserve"> </w:t>
      </w:r>
    </w:p>
    <w:p w14:paraId="27E93593" w14:textId="77777777" w:rsidR="008503F3" w:rsidRDefault="00764942">
      <w:pPr>
        <w:pStyle w:val="LSBResponsorial"/>
      </w:pPr>
      <w:r>
        <w:rPr>
          <w:rStyle w:val="LSBSymbol"/>
        </w:rPr>
        <w:t>P</w:t>
      </w:r>
      <w:r>
        <w:tab/>
        <w:t xml:space="preserve">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w:t>
      </w:r>
      <w:proofErr w:type="gramStart"/>
      <w:r>
        <w:t>So</w:t>
      </w:r>
      <w:proofErr w:type="gramEnd"/>
      <w:r>
        <w:t xml:space="preserve"> remember us in Your kingdom and teach us to pray:</w:t>
      </w:r>
    </w:p>
    <w:p w14:paraId="38B91BB9" w14:textId="77777777" w:rsidR="008503F3" w:rsidRDefault="008503F3">
      <w:pPr>
        <w:pStyle w:val="Body"/>
      </w:pPr>
    </w:p>
    <w:p w14:paraId="30696173" w14:textId="77777777" w:rsidR="008503F3" w:rsidRDefault="00764942">
      <w:pPr>
        <w:pStyle w:val="Caption"/>
      </w:pPr>
      <w:r>
        <w:t>Lord’s Prayer</w:t>
      </w:r>
    </w:p>
    <w:p w14:paraId="16B6152C" w14:textId="23F64A00" w:rsidR="008503F3" w:rsidRDefault="00764942" w:rsidP="00DA3DBA">
      <w:pPr>
        <w:pStyle w:val="LSBResponsorial"/>
      </w:pPr>
      <w:r>
        <w:rPr>
          <w:rStyle w:val="LSBSymbol"/>
        </w:rPr>
        <w:t>C</w:t>
      </w:r>
      <w:r>
        <w:tab/>
      </w:r>
      <w:r>
        <w:rPr>
          <w:b/>
        </w:rPr>
        <w:t>Our Father who art in heaven,</w:t>
      </w:r>
      <w:r w:rsidR="00DA3DBA">
        <w:rPr>
          <w:b/>
        </w:rPr>
        <w:t xml:space="preserve"> </w:t>
      </w:r>
      <w:r>
        <w:rPr>
          <w:b/>
        </w:rPr>
        <w:t>hallowed be Thy name,</w:t>
      </w:r>
    </w:p>
    <w:p w14:paraId="7FE272DC" w14:textId="186BD8E6" w:rsidR="008503F3" w:rsidRDefault="00764942">
      <w:pPr>
        <w:pStyle w:val="LSBResponsorialContinued"/>
      </w:pPr>
      <w:r>
        <w:rPr>
          <w:b/>
        </w:rPr>
        <w:t xml:space="preserve">     Thy kingdom come,</w:t>
      </w:r>
      <w:r w:rsidR="00DA3DBA">
        <w:rPr>
          <w:b/>
        </w:rPr>
        <w:t xml:space="preserve"> </w:t>
      </w:r>
      <w:proofErr w:type="gramStart"/>
      <w:r>
        <w:rPr>
          <w:b/>
        </w:rPr>
        <w:t>Thy</w:t>
      </w:r>
      <w:proofErr w:type="gramEnd"/>
      <w:r>
        <w:rPr>
          <w:b/>
        </w:rPr>
        <w:t xml:space="preserve"> will be done on earth</w:t>
      </w:r>
      <w:r w:rsidR="00DA3DBA">
        <w:rPr>
          <w:b/>
        </w:rPr>
        <w:t xml:space="preserve"> </w:t>
      </w:r>
      <w:r>
        <w:rPr>
          <w:b/>
        </w:rPr>
        <w:t xml:space="preserve">as it is in </w:t>
      </w:r>
      <w:proofErr w:type="gramStart"/>
      <w:r>
        <w:rPr>
          <w:b/>
        </w:rPr>
        <w:t>heaven;</w:t>
      </w:r>
      <w:proofErr w:type="gramEnd"/>
    </w:p>
    <w:p w14:paraId="71598514" w14:textId="2D1BED81" w:rsidR="008503F3" w:rsidRDefault="00764942">
      <w:pPr>
        <w:pStyle w:val="LSBResponsorialContinued"/>
      </w:pPr>
      <w:r>
        <w:rPr>
          <w:b/>
        </w:rPr>
        <w:t xml:space="preserve">     give us this day our daily bread;</w:t>
      </w:r>
      <w:r w:rsidR="00DA3DBA">
        <w:rPr>
          <w:b/>
        </w:rPr>
        <w:t xml:space="preserve"> </w:t>
      </w:r>
      <w:r>
        <w:rPr>
          <w:b/>
        </w:rPr>
        <w:t>and forgive us our trespasses</w:t>
      </w:r>
    </w:p>
    <w:p w14:paraId="1EB65AA0" w14:textId="3ADC367A" w:rsidR="008503F3" w:rsidRDefault="00764942">
      <w:pPr>
        <w:pStyle w:val="LSBResponsorialContinued"/>
      </w:pPr>
      <w:r>
        <w:rPr>
          <w:b/>
        </w:rPr>
        <w:lastRenderedPageBreak/>
        <w:t xml:space="preserve">      as we forgive those</w:t>
      </w:r>
      <w:r w:rsidR="00DA3DBA">
        <w:rPr>
          <w:b/>
        </w:rPr>
        <w:t xml:space="preserve"> </w:t>
      </w:r>
      <w:r>
        <w:rPr>
          <w:b/>
        </w:rPr>
        <w:t xml:space="preserve">who trespass against </w:t>
      </w:r>
      <w:proofErr w:type="gramStart"/>
      <w:r>
        <w:rPr>
          <w:b/>
        </w:rPr>
        <w:t>us;</w:t>
      </w:r>
      <w:proofErr w:type="gramEnd"/>
    </w:p>
    <w:p w14:paraId="4EE86FEA" w14:textId="6CA9691F" w:rsidR="008503F3" w:rsidRDefault="00764942">
      <w:pPr>
        <w:pStyle w:val="LSBResponsorialContinued"/>
      </w:pPr>
      <w:r>
        <w:rPr>
          <w:b/>
        </w:rPr>
        <w:t xml:space="preserve">     and lead us not into </w:t>
      </w:r>
      <w:proofErr w:type="gramStart"/>
      <w:r>
        <w:rPr>
          <w:b/>
        </w:rPr>
        <w:t>temptation,</w:t>
      </w:r>
      <w:r w:rsidR="00DA3DBA">
        <w:rPr>
          <w:b/>
        </w:rPr>
        <w:t xml:space="preserve"> </w:t>
      </w:r>
      <w:r>
        <w:rPr>
          <w:b/>
        </w:rPr>
        <w:t>but</w:t>
      </w:r>
      <w:proofErr w:type="gramEnd"/>
      <w:r>
        <w:rPr>
          <w:b/>
        </w:rPr>
        <w:t xml:space="preserve"> deliver us from evil.</w:t>
      </w:r>
    </w:p>
    <w:p w14:paraId="7A784055" w14:textId="075C5DAA" w:rsidR="008503F3" w:rsidRDefault="00764942">
      <w:pPr>
        <w:pStyle w:val="LSBResponsorialContinued"/>
      </w:pPr>
      <w:r>
        <w:rPr>
          <w:b/>
        </w:rPr>
        <w:t>For Thine is the kingdom</w:t>
      </w:r>
      <w:r w:rsidR="00DA3DBA">
        <w:rPr>
          <w:b/>
        </w:rPr>
        <w:t xml:space="preserve"> </w:t>
      </w:r>
      <w:r>
        <w:rPr>
          <w:b/>
        </w:rPr>
        <w:t xml:space="preserve">and </w:t>
      </w:r>
      <w:proofErr w:type="gramStart"/>
      <w:r>
        <w:rPr>
          <w:b/>
        </w:rPr>
        <w:t>the power</w:t>
      </w:r>
      <w:proofErr w:type="gramEnd"/>
      <w:r>
        <w:rPr>
          <w:b/>
        </w:rPr>
        <w:t xml:space="preserve"> and </w:t>
      </w:r>
      <w:proofErr w:type="gramStart"/>
      <w:r>
        <w:rPr>
          <w:b/>
        </w:rPr>
        <w:t>the glory</w:t>
      </w:r>
      <w:proofErr w:type="gramEnd"/>
    </w:p>
    <w:p w14:paraId="724900E6" w14:textId="77777777" w:rsidR="008503F3" w:rsidRDefault="00764942">
      <w:pPr>
        <w:pStyle w:val="LSBResponsorialContinued"/>
      </w:pPr>
      <w:r>
        <w:rPr>
          <w:b/>
        </w:rPr>
        <w:t xml:space="preserve">     forever and ever. Amen.</w:t>
      </w:r>
    </w:p>
    <w:p w14:paraId="75B479DA" w14:textId="77777777" w:rsidR="008503F3" w:rsidRDefault="008503F3">
      <w:pPr>
        <w:pStyle w:val="Body"/>
      </w:pPr>
    </w:p>
    <w:p w14:paraId="27B39B9B" w14:textId="77777777" w:rsidR="008503F3" w:rsidRDefault="00764942">
      <w:pPr>
        <w:pStyle w:val="Caption"/>
      </w:pPr>
      <w:r>
        <w:t>Pax Domini</w:t>
      </w:r>
      <w:r>
        <w:tab/>
      </w:r>
      <w:r>
        <w:rPr>
          <w:rStyle w:val="Subcaption"/>
          <w:b w:val="0"/>
        </w:rPr>
        <w:t>LSB 163</w:t>
      </w:r>
    </w:p>
    <w:p w14:paraId="30654314" w14:textId="77777777" w:rsidR="008503F3" w:rsidRDefault="00764942">
      <w:pPr>
        <w:pStyle w:val="Image"/>
      </w:pPr>
      <w:r>
        <w:rPr>
          <w:noProof/>
        </w:rPr>
        <w:drawing>
          <wp:inline distT="0" distB="0" distL="0" distR="0" wp14:anchorId="58FC6B73" wp14:editId="66B30E77">
            <wp:extent cx="3162300" cy="546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3162300" cy="546099"/>
                    </a:xfrm>
                    <a:prstGeom prst="rect">
                      <a:avLst/>
                    </a:prstGeom>
                    <a:noFill/>
                    <a:ln>
                      <a:noFill/>
                    </a:ln>
                  </pic:spPr>
                </pic:pic>
              </a:graphicData>
            </a:graphic>
          </wp:inline>
        </w:drawing>
      </w:r>
    </w:p>
    <w:p w14:paraId="37CB31D4" w14:textId="77777777" w:rsidR="008503F3" w:rsidRDefault="00764942">
      <w:pPr>
        <w:pStyle w:val="Image"/>
      </w:pPr>
      <w:r>
        <w:rPr>
          <w:noProof/>
        </w:rPr>
        <w:drawing>
          <wp:inline distT="0" distB="0" distL="0" distR="0" wp14:anchorId="7E3EE1EA" wp14:editId="4D6DC36C">
            <wp:extent cx="3162300" cy="6603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3162300" cy="660399"/>
                    </a:xfrm>
                    <a:prstGeom prst="rect">
                      <a:avLst/>
                    </a:prstGeom>
                    <a:noFill/>
                    <a:ln>
                      <a:noFill/>
                    </a:ln>
                  </pic:spPr>
                </pic:pic>
              </a:graphicData>
            </a:graphic>
          </wp:inline>
        </w:drawing>
      </w:r>
    </w:p>
    <w:p w14:paraId="09436A82" w14:textId="77777777" w:rsidR="008503F3" w:rsidRDefault="008503F3">
      <w:pPr>
        <w:pStyle w:val="Body"/>
      </w:pPr>
    </w:p>
    <w:p w14:paraId="775FE15F" w14:textId="77777777" w:rsidR="00207375" w:rsidRDefault="00207375" w:rsidP="00207375">
      <w:pPr>
        <w:pStyle w:val="Caption"/>
        <w:rPr>
          <w:b w:val="0"/>
          <w:bCs/>
        </w:rPr>
      </w:pPr>
      <w:r>
        <w:t xml:space="preserve">Agnus Dei </w:t>
      </w:r>
      <w:r w:rsidRPr="004648E7">
        <w:rPr>
          <w:b w:val="0"/>
          <w:bCs/>
        </w:rPr>
        <w:t>(Spoken)</w:t>
      </w:r>
    </w:p>
    <w:p w14:paraId="3455F9B7" w14:textId="77777777" w:rsidR="00207375" w:rsidRPr="00DB6C7F" w:rsidRDefault="00207375" w:rsidP="00207375">
      <w:pPr>
        <w:pStyle w:val="Caption"/>
        <w:rPr>
          <w:rFonts w:ascii="Times New Roman" w:hAnsi="Times New Roman"/>
          <w:b w:val="0"/>
          <w:bCs/>
          <w:i/>
          <w:iCs/>
          <w:sz w:val="16"/>
          <w:szCs w:val="16"/>
        </w:rPr>
      </w:pPr>
      <w:r>
        <w:rPr>
          <w:rFonts w:ascii="Times New Roman" w:hAnsi="Times New Roman"/>
          <w:b w:val="0"/>
          <w:bCs/>
          <w:i/>
          <w:iCs/>
          <w:sz w:val="25"/>
          <w:szCs w:val="25"/>
        </w:rPr>
        <w:t xml:space="preserve">     </w:t>
      </w:r>
    </w:p>
    <w:p w14:paraId="6159B33A" w14:textId="77777777" w:rsidR="00207375" w:rsidRDefault="00207375" w:rsidP="00207375">
      <w:pPr>
        <w:pStyle w:val="Caption"/>
        <w:rPr>
          <w:rFonts w:ascii="Times New Roman" w:hAnsi="Times New Roman"/>
          <w:b w:val="0"/>
          <w:bCs/>
          <w:i/>
          <w:iCs/>
          <w:sz w:val="25"/>
          <w:szCs w:val="25"/>
        </w:rPr>
      </w:pPr>
      <w:r>
        <w:rPr>
          <w:rFonts w:ascii="Times New Roman" w:hAnsi="Times New Roman"/>
          <w:b w:val="0"/>
          <w:bCs/>
          <w:i/>
          <w:iCs/>
          <w:sz w:val="25"/>
          <w:szCs w:val="25"/>
        </w:rPr>
        <w:t>The pastor elevates the chalice and host and says:</w:t>
      </w:r>
    </w:p>
    <w:p w14:paraId="493D986E" w14:textId="77777777" w:rsidR="00207375" w:rsidRPr="00DB6C7F" w:rsidRDefault="00207375" w:rsidP="00207375">
      <w:pPr>
        <w:pStyle w:val="Caption"/>
        <w:rPr>
          <w:sz w:val="16"/>
          <w:szCs w:val="16"/>
        </w:rPr>
      </w:pPr>
    </w:p>
    <w:p w14:paraId="5B0D7E10" w14:textId="77777777" w:rsidR="00207375" w:rsidRDefault="00207375" w:rsidP="00207375">
      <w:pPr>
        <w:pStyle w:val="LSBResponsorial"/>
      </w:pPr>
      <w:r>
        <w:rPr>
          <w:rStyle w:val="LSBSymbol"/>
        </w:rPr>
        <w:t>P</w:t>
      </w:r>
      <w:r>
        <w:tab/>
        <w:t>Behold, the Lamb of God that takes away the sins of the world.</w:t>
      </w:r>
    </w:p>
    <w:p w14:paraId="2FAA1E4E" w14:textId="77777777" w:rsidR="00207375" w:rsidRDefault="00207375" w:rsidP="00207375">
      <w:pPr>
        <w:pStyle w:val="LSBResponsorial"/>
      </w:pPr>
      <w:r>
        <w:rPr>
          <w:rStyle w:val="LSBSymbol"/>
        </w:rPr>
        <w:t>C</w:t>
      </w:r>
      <w:r>
        <w:tab/>
      </w:r>
      <w:r>
        <w:rPr>
          <w:b/>
        </w:rPr>
        <w:t>Lord, have mercy upon us.</w:t>
      </w:r>
    </w:p>
    <w:p w14:paraId="7A59C48E" w14:textId="26079717" w:rsidR="008503F3" w:rsidRDefault="00764942">
      <w:pPr>
        <w:pStyle w:val="Caption"/>
      </w:pPr>
      <w:r>
        <w:t>Agnus Dei</w:t>
      </w:r>
      <w:r>
        <w:tab/>
      </w:r>
      <w:r>
        <w:rPr>
          <w:rStyle w:val="Subcaption"/>
          <w:b w:val="0"/>
        </w:rPr>
        <w:t>LSB 163</w:t>
      </w:r>
    </w:p>
    <w:p w14:paraId="60D678CA" w14:textId="77777777" w:rsidR="008503F3" w:rsidRDefault="00764942">
      <w:pPr>
        <w:pStyle w:val="Image"/>
      </w:pPr>
      <w:r>
        <w:rPr>
          <w:noProof/>
        </w:rPr>
        <w:drawing>
          <wp:inline distT="0" distB="0" distL="0" distR="0" wp14:anchorId="06EED1FE" wp14:editId="12FAA2E4">
            <wp:extent cx="4343400" cy="5460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4343400" cy="546099"/>
                    </a:xfrm>
                    <a:prstGeom prst="rect">
                      <a:avLst/>
                    </a:prstGeom>
                    <a:noFill/>
                    <a:ln>
                      <a:noFill/>
                    </a:ln>
                  </pic:spPr>
                </pic:pic>
              </a:graphicData>
            </a:graphic>
          </wp:inline>
        </w:drawing>
      </w:r>
    </w:p>
    <w:p w14:paraId="1EE4CB4E" w14:textId="77777777" w:rsidR="008503F3" w:rsidRDefault="00764942">
      <w:pPr>
        <w:pStyle w:val="Image"/>
      </w:pPr>
      <w:r>
        <w:rPr>
          <w:noProof/>
        </w:rPr>
        <w:drawing>
          <wp:inline distT="0" distB="0" distL="0" distR="0" wp14:anchorId="3447BF59" wp14:editId="3F848DDA">
            <wp:extent cx="4343400" cy="67309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4343400" cy="673099"/>
                    </a:xfrm>
                    <a:prstGeom prst="rect">
                      <a:avLst/>
                    </a:prstGeom>
                    <a:noFill/>
                    <a:ln>
                      <a:noFill/>
                    </a:ln>
                  </pic:spPr>
                </pic:pic>
              </a:graphicData>
            </a:graphic>
          </wp:inline>
        </w:drawing>
      </w:r>
    </w:p>
    <w:p w14:paraId="4A5834B8" w14:textId="77777777" w:rsidR="008503F3" w:rsidRDefault="00764942">
      <w:pPr>
        <w:pStyle w:val="Image"/>
      </w:pPr>
      <w:r>
        <w:rPr>
          <w:noProof/>
        </w:rPr>
        <w:drawing>
          <wp:inline distT="0" distB="0" distL="0" distR="0" wp14:anchorId="5B42B9D6" wp14:editId="29E0382F">
            <wp:extent cx="4343400" cy="6730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4343400" cy="673099"/>
                    </a:xfrm>
                    <a:prstGeom prst="rect">
                      <a:avLst/>
                    </a:prstGeom>
                    <a:noFill/>
                    <a:ln>
                      <a:noFill/>
                    </a:ln>
                  </pic:spPr>
                </pic:pic>
              </a:graphicData>
            </a:graphic>
          </wp:inline>
        </w:drawing>
      </w:r>
    </w:p>
    <w:p w14:paraId="34EB5854" w14:textId="77777777" w:rsidR="008503F3" w:rsidRDefault="00764942">
      <w:pPr>
        <w:pStyle w:val="Image"/>
      </w:pPr>
      <w:r>
        <w:rPr>
          <w:noProof/>
        </w:rPr>
        <w:drawing>
          <wp:inline distT="0" distB="0" distL="0" distR="0" wp14:anchorId="19D83D11" wp14:editId="17AB6E6C">
            <wp:extent cx="4343400" cy="6730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4343400" cy="673099"/>
                    </a:xfrm>
                    <a:prstGeom prst="rect">
                      <a:avLst/>
                    </a:prstGeom>
                    <a:noFill/>
                    <a:ln>
                      <a:noFill/>
                    </a:ln>
                  </pic:spPr>
                </pic:pic>
              </a:graphicData>
            </a:graphic>
          </wp:inline>
        </w:drawing>
      </w:r>
    </w:p>
    <w:p w14:paraId="43A84E0E" w14:textId="77777777" w:rsidR="008503F3" w:rsidRDefault="008503F3">
      <w:pPr>
        <w:pStyle w:val="Body"/>
      </w:pPr>
    </w:p>
    <w:p w14:paraId="2AC74A20" w14:textId="77777777" w:rsidR="008503F3" w:rsidRDefault="00764942">
      <w:pPr>
        <w:pStyle w:val="Rubric"/>
      </w:pPr>
      <w:r>
        <w:t>Sit</w:t>
      </w:r>
    </w:p>
    <w:p w14:paraId="3A737BB3" w14:textId="77777777" w:rsidR="008503F3" w:rsidRDefault="008503F3">
      <w:pPr>
        <w:pStyle w:val="Body"/>
      </w:pPr>
    </w:p>
    <w:p w14:paraId="54B70CAE" w14:textId="2BD43A2F" w:rsidR="005A674A" w:rsidRDefault="005A674A" w:rsidP="005A674A">
      <w:pPr>
        <w:pStyle w:val="Caption"/>
      </w:pPr>
      <w:r>
        <w:t xml:space="preserve">Distribution </w:t>
      </w:r>
    </w:p>
    <w:p w14:paraId="5FB4880D" w14:textId="77777777" w:rsidR="005A674A" w:rsidRDefault="005A674A" w:rsidP="005A674A">
      <w:pPr>
        <w:pStyle w:val="Caption"/>
      </w:pPr>
    </w:p>
    <w:p w14:paraId="2BF77DD7" w14:textId="38682FEE" w:rsidR="00032862" w:rsidRDefault="0021072D" w:rsidP="00032862">
      <w:pPr>
        <w:pStyle w:val="Caption"/>
        <w:jc w:val="center"/>
        <w:rPr>
          <w:color w:val="auto"/>
        </w:rPr>
      </w:pPr>
      <w:r w:rsidRPr="00032862">
        <w:rPr>
          <w:color w:val="auto"/>
        </w:rPr>
        <w:t xml:space="preserve">The Blood Will Never </w:t>
      </w:r>
      <w:r w:rsidR="00032862">
        <w:rPr>
          <w:color w:val="auto"/>
        </w:rPr>
        <w:t>Lose Its Power</w:t>
      </w:r>
      <w:r w:rsidRPr="00032862">
        <w:rPr>
          <w:color w:val="auto"/>
        </w:rPr>
        <w:t xml:space="preserve"> </w:t>
      </w:r>
    </w:p>
    <w:p w14:paraId="7B5D6634" w14:textId="1CA2C8A1" w:rsidR="008503F3" w:rsidRPr="00032862" w:rsidRDefault="00032862" w:rsidP="00032862">
      <w:pPr>
        <w:pStyle w:val="Caption"/>
        <w:jc w:val="center"/>
        <w:rPr>
          <w:color w:val="auto"/>
        </w:rPr>
      </w:pPr>
      <w:r w:rsidRPr="00032862">
        <w:rPr>
          <w:color w:val="auto"/>
        </w:rPr>
        <w:t xml:space="preserve">solo by </w:t>
      </w:r>
      <w:r w:rsidRPr="00032862">
        <w:rPr>
          <w:color w:val="7030A0"/>
        </w:rPr>
        <w:t>Sheila Small</w:t>
      </w:r>
    </w:p>
    <w:p w14:paraId="4926D379" w14:textId="77777777" w:rsidR="008503F3" w:rsidRDefault="008503F3">
      <w:pPr>
        <w:pStyle w:val="Body"/>
      </w:pPr>
    </w:p>
    <w:p w14:paraId="1ED20256" w14:textId="77777777" w:rsidR="00032862" w:rsidRDefault="00032862">
      <w:pPr>
        <w:pStyle w:val="Body"/>
      </w:pPr>
    </w:p>
    <w:p w14:paraId="7DA50289" w14:textId="77777777" w:rsidR="00032862" w:rsidRDefault="00032862">
      <w:pPr>
        <w:pStyle w:val="Body"/>
      </w:pPr>
    </w:p>
    <w:p w14:paraId="67C8FB52" w14:textId="77777777" w:rsidR="00032862" w:rsidRDefault="00032862">
      <w:pPr>
        <w:pStyle w:val="Body"/>
      </w:pPr>
    </w:p>
    <w:p w14:paraId="5706DD70" w14:textId="77777777" w:rsidR="00032862" w:rsidRDefault="00032862">
      <w:pPr>
        <w:pStyle w:val="Body"/>
      </w:pPr>
    </w:p>
    <w:p w14:paraId="22D99317" w14:textId="77777777" w:rsidR="00032862" w:rsidRDefault="00032862">
      <w:pPr>
        <w:pStyle w:val="Body"/>
      </w:pPr>
    </w:p>
    <w:p w14:paraId="018771AF" w14:textId="77777777" w:rsidR="00032862" w:rsidRDefault="00032862">
      <w:pPr>
        <w:pStyle w:val="Body"/>
      </w:pPr>
    </w:p>
    <w:p w14:paraId="3F5F3F52" w14:textId="77777777" w:rsidR="00032862" w:rsidRDefault="00032862">
      <w:pPr>
        <w:pStyle w:val="Body"/>
      </w:pPr>
    </w:p>
    <w:p w14:paraId="41097414" w14:textId="77777777" w:rsidR="00032862" w:rsidRDefault="00032862">
      <w:pPr>
        <w:pStyle w:val="Body"/>
      </w:pPr>
    </w:p>
    <w:p w14:paraId="5E66E584" w14:textId="77777777" w:rsidR="00032862" w:rsidRDefault="00032862">
      <w:pPr>
        <w:pStyle w:val="Body"/>
      </w:pPr>
    </w:p>
    <w:p w14:paraId="43331477" w14:textId="77777777" w:rsidR="00032862" w:rsidRDefault="00032862">
      <w:pPr>
        <w:pStyle w:val="Body"/>
      </w:pPr>
    </w:p>
    <w:p w14:paraId="661F6174" w14:textId="77777777" w:rsidR="00032862" w:rsidRDefault="00032862">
      <w:pPr>
        <w:pStyle w:val="Body"/>
      </w:pPr>
    </w:p>
    <w:p w14:paraId="34F6BA03" w14:textId="77777777" w:rsidR="008503F3" w:rsidRDefault="00764942">
      <w:pPr>
        <w:pStyle w:val="Rubric"/>
      </w:pPr>
      <w:r>
        <w:t>Stand</w:t>
      </w:r>
    </w:p>
    <w:p w14:paraId="784ADA5B" w14:textId="77777777" w:rsidR="008503F3" w:rsidRDefault="008503F3">
      <w:pPr>
        <w:pStyle w:val="Body"/>
      </w:pPr>
    </w:p>
    <w:p w14:paraId="6AA7CA05" w14:textId="77777777" w:rsidR="008503F3" w:rsidRDefault="00764942">
      <w:pPr>
        <w:pStyle w:val="Caption"/>
      </w:pPr>
      <w:r>
        <w:t>Thank the Lord</w:t>
      </w:r>
      <w:r>
        <w:tab/>
      </w:r>
      <w:r>
        <w:rPr>
          <w:rStyle w:val="Subcaption"/>
          <w:b w:val="0"/>
        </w:rPr>
        <w:t>LSB 164</w:t>
      </w:r>
    </w:p>
    <w:p w14:paraId="41FE107C" w14:textId="77777777" w:rsidR="008503F3" w:rsidRDefault="00764942">
      <w:pPr>
        <w:pStyle w:val="Image"/>
      </w:pPr>
      <w:r>
        <w:rPr>
          <w:noProof/>
        </w:rPr>
        <w:drawing>
          <wp:inline distT="0" distB="0" distL="0" distR="0" wp14:anchorId="26B7F662" wp14:editId="7A73DC93">
            <wp:extent cx="4343400" cy="54609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4343400" cy="546099"/>
                    </a:xfrm>
                    <a:prstGeom prst="rect">
                      <a:avLst/>
                    </a:prstGeom>
                    <a:noFill/>
                    <a:ln>
                      <a:noFill/>
                    </a:ln>
                  </pic:spPr>
                </pic:pic>
              </a:graphicData>
            </a:graphic>
          </wp:inline>
        </w:drawing>
      </w:r>
    </w:p>
    <w:p w14:paraId="4ACB49C0" w14:textId="77777777" w:rsidR="008503F3" w:rsidRDefault="00764942">
      <w:pPr>
        <w:pStyle w:val="Image"/>
      </w:pPr>
      <w:r>
        <w:rPr>
          <w:noProof/>
        </w:rPr>
        <w:drawing>
          <wp:inline distT="0" distB="0" distL="0" distR="0" wp14:anchorId="49E1DE79" wp14:editId="7920B786">
            <wp:extent cx="4343400" cy="7238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4343400" cy="723899"/>
                    </a:xfrm>
                    <a:prstGeom prst="rect">
                      <a:avLst/>
                    </a:prstGeom>
                    <a:noFill/>
                    <a:ln>
                      <a:noFill/>
                    </a:ln>
                  </pic:spPr>
                </pic:pic>
              </a:graphicData>
            </a:graphic>
          </wp:inline>
        </w:drawing>
      </w:r>
    </w:p>
    <w:p w14:paraId="73D92962" w14:textId="77777777" w:rsidR="008503F3" w:rsidRDefault="00764942">
      <w:pPr>
        <w:pStyle w:val="Image"/>
      </w:pPr>
      <w:r>
        <w:rPr>
          <w:noProof/>
        </w:rPr>
        <w:drawing>
          <wp:inline distT="0" distB="0" distL="0" distR="0" wp14:anchorId="772D7B46" wp14:editId="26DF2657">
            <wp:extent cx="4343400" cy="7238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3"/>
                    <a:stretch>
                      <a:fillRect/>
                    </a:stretch>
                  </pic:blipFill>
                  <pic:spPr bwMode="auto">
                    <a:xfrm>
                      <a:off x="0" y="0"/>
                      <a:ext cx="4343400" cy="723899"/>
                    </a:xfrm>
                    <a:prstGeom prst="rect">
                      <a:avLst/>
                    </a:prstGeom>
                    <a:noFill/>
                    <a:ln>
                      <a:noFill/>
                    </a:ln>
                  </pic:spPr>
                </pic:pic>
              </a:graphicData>
            </a:graphic>
          </wp:inline>
        </w:drawing>
      </w:r>
    </w:p>
    <w:p w14:paraId="6D157E3F" w14:textId="77777777" w:rsidR="008503F3" w:rsidRDefault="00764942">
      <w:pPr>
        <w:pStyle w:val="Image"/>
      </w:pPr>
      <w:r>
        <w:rPr>
          <w:noProof/>
        </w:rPr>
        <w:drawing>
          <wp:inline distT="0" distB="0" distL="0" distR="0" wp14:anchorId="59CE9F76" wp14:editId="66C8531F">
            <wp:extent cx="4343400" cy="7238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4"/>
                    <a:stretch>
                      <a:fillRect/>
                    </a:stretch>
                  </pic:blipFill>
                  <pic:spPr bwMode="auto">
                    <a:xfrm>
                      <a:off x="0" y="0"/>
                      <a:ext cx="4343400" cy="723899"/>
                    </a:xfrm>
                    <a:prstGeom prst="rect">
                      <a:avLst/>
                    </a:prstGeom>
                    <a:noFill/>
                    <a:ln>
                      <a:noFill/>
                    </a:ln>
                  </pic:spPr>
                </pic:pic>
              </a:graphicData>
            </a:graphic>
          </wp:inline>
        </w:drawing>
      </w:r>
    </w:p>
    <w:p w14:paraId="6C993B95" w14:textId="77777777" w:rsidR="008503F3" w:rsidRDefault="008503F3">
      <w:pPr>
        <w:pStyle w:val="Body"/>
      </w:pPr>
    </w:p>
    <w:p w14:paraId="4D8FB758" w14:textId="77777777" w:rsidR="008503F3" w:rsidRDefault="00764942">
      <w:pPr>
        <w:pStyle w:val="Caption"/>
      </w:pPr>
      <w:r>
        <w:lastRenderedPageBreak/>
        <w:t>Post-Communion Collect</w:t>
      </w:r>
    </w:p>
    <w:p w14:paraId="1D797A52" w14:textId="77777777" w:rsidR="008503F3" w:rsidRDefault="00764942">
      <w:pPr>
        <w:pStyle w:val="LSBResponsorial"/>
      </w:pPr>
      <w:r>
        <w:rPr>
          <w:rStyle w:val="LSBSymbol"/>
        </w:rPr>
        <w:t>A</w:t>
      </w:r>
      <w:r>
        <w:tab/>
        <w:t>Let us pray.</w:t>
      </w:r>
    </w:p>
    <w:p w14:paraId="58565CFA" w14:textId="77777777" w:rsidR="008503F3" w:rsidRDefault="00764942">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62FAF42" w14:textId="59B4740F" w:rsidR="008503F3" w:rsidRDefault="00660292">
      <w:pPr>
        <w:pStyle w:val="Body"/>
      </w:pPr>
      <w:r>
        <w:rPr>
          <w:noProof/>
        </w:rPr>
        <w:drawing>
          <wp:inline distT="0" distB="0" distL="0" distR="0" wp14:anchorId="7AD554E3" wp14:editId="652688D1">
            <wp:extent cx="1601724" cy="528828"/>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37"/>
                    <a:stretch>
                      <a:fillRect/>
                    </a:stretch>
                  </pic:blipFill>
                  <pic:spPr bwMode="auto">
                    <a:xfrm>
                      <a:off x="0" y="0"/>
                      <a:ext cx="1601724" cy="528828"/>
                    </a:xfrm>
                    <a:prstGeom prst="rect">
                      <a:avLst/>
                    </a:prstGeom>
                    <a:noFill/>
                    <a:ln>
                      <a:noFill/>
                    </a:ln>
                  </pic:spPr>
                </pic:pic>
              </a:graphicData>
            </a:graphic>
          </wp:inline>
        </w:drawing>
      </w:r>
    </w:p>
    <w:p w14:paraId="6B9F6A11" w14:textId="77777777" w:rsidR="00660292" w:rsidRDefault="00660292">
      <w:pPr>
        <w:pStyle w:val="Caption"/>
      </w:pPr>
    </w:p>
    <w:p w14:paraId="5E633D08" w14:textId="2EF44247" w:rsidR="008503F3" w:rsidRDefault="00660292">
      <w:pPr>
        <w:pStyle w:val="Caption"/>
      </w:pPr>
      <w:r>
        <w:t>Verse of the Day</w:t>
      </w:r>
      <w:r w:rsidR="00764942">
        <w:tab/>
      </w:r>
      <w:r w:rsidR="00764942">
        <w:rPr>
          <w:rStyle w:val="Subcaption"/>
          <w:b w:val="0"/>
        </w:rPr>
        <w:t>Luke 21:28b</w:t>
      </w:r>
    </w:p>
    <w:p w14:paraId="36AD1914" w14:textId="224EF2B7" w:rsidR="00700329" w:rsidRDefault="00700329" w:rsidP="00700329">
      <w:pPr>
        <w:pStyle w:val="LSBResponsorial"/>
      </w:pPr>
      <w:r>
        <w:rPr>
          <w:rStyle w:val="LSBSymbol"/>
        </w:rPr>
        <w:t>P</w:t>
      </w:r>
      <w:r>
        <w:tab/>
        <w:t xml:space="preserve">Alleluia!  Straighten up and raise your </w:t>
      </w:r>
      <w:proofErr w:type="gramStart"/>
      <w:r>
        <w:t>heads</w:t>
      </w:r>
      <w:proofErr w:type="gramEnd"/>
      <w:r>
        <w:t>,</w:t>
      </w:r>
    </w:p>
    <w:p w14:paraId="29A7E74A" w14:textId="78882F75" w:rsidR="00700329" w:rsidRDefault="00700329" w:rsidP="00700329">
      <w:pPr>
        <w:pStyle w:val="LSBResponsorial"/>
        <w:rPr>
          <w:b/>
        </w:rPr>
      </w:pPr>
      <w:r>
        <w:rPr>
          <w:rStyle w:val="LSBSymbol"/>
        </w:rPr>
        <w:t>C</w:t>
      </w:r>
      <w:r>
        <w:tab/>
      </w:r>
      <w:r>
        <w:rPr>
          <w:b/>
        </w:rPr>
        <w:t>because your redemption is drawing near.  Alleluia!</w:t>
      </w:r>
    </w:p>
    <w:p w14:paraId="6CCB1AD6" w14:textId="77777777" w:rsidR="008503F3" w:rsidRDefault="008503F3">
      <w:pPr>
        <w:pStyle w:val="Body"/>
      </w:pPr>
    </w:p>
    <w:p w14:paraId="46D16227" w14:textId="77777777" w:rsidR="008503F3" w:rsidRDefault="00764942">
      <w:pPr>
        <w:pStyle w:val="Caption"/>
      </w:pPr>
      <w:r>
        <w:t>Benediction</w:t>
      </w:r>
      <w:r>
        <w:tab/>
      </w:r>
      <w:r>
        <w:rPr>
          <w:rStyle w:val="Subcaption"/>
          <w:b w:val="0"/>
        </w:rPr>
        <w:t>LSB 166</w:t>
      </w:r>
    </w:p>
    <w:p w14:paraId="69AF46E9" w14:textId="77777777" w:rsidR="008503F3" w:rsidRDefault="00764942">
      <w:pPr>
        <w:pStyle w:val="LSBResponsorial"/>
      </w:pPr>
      <w:r>
        <w:rPr>
          <w:rStyle w:val="LSBSymbol"/>
        </w:rPr>
        <w:t>P</w:t>
      </w:r>
      <w:r>
        <w:tab/>
        <w:t xml:space="preserve">The Lord </w:t>
      </w:r>
      <w:proofErr w:type="gramStart"/>
      <w:r>
        <w:t>bless</w:t>
      </w:r>
      <w:proofErr w:type="gramEnd"/>
      <w:r>
        <w:t xml:space="preserve"> you and keep you.</w:t>
      </w:r>
    </w:p>
    <w:p w14:paraId="04404332" w14:textId="77777777" w:rsidR="008503F3" w:rsidRDefault="00764942">
      <w:pPr>
        <w:pStyle w:val="LSBResponsorialContinued"/>
      </w:pPr>
      <w:r>
        <w:t xml:space="preserve">The Lord </w:t>
      </w:r>
      <w:proofErr w:type="gramStart"/>
      <w:r>
        <w:t>make</w:t>
      </w:r>
      <w:proofErr w:type="gramEnd"/>
      <w:r>
        <w:t xml:space="preserve"> His face shine on you and be gracious to you.</w:t>
      </w:r>
    </w:p>
    <w:p w14:paraId="305E93E1" w14:textId="77777777" w:rsidR="008503F3" w:rsidRDefault="00764942">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5E8CF53D" w14:textId="2305B1E9" w:rsidR="008503F3" w:rsidRDefault="00660292">
      <w:pPr>
        <w:pStyle w:val="Body"/>
      </w:pPr>
      <w:r>
        <w:rPr>
          <w:noProof/>
        </w:rPr>
        <w:drawing>
          <wp:inline distT="0" distB="0" distL="0" distR="0" wp14:anchorId="2C86FF81" wp14:editId="5204B2C2">
            <wp:extent cx="1601724" cy="528828"/>
            <wp:effectExtent l="0" t="0" r="0" b="0"/>
            <wp:docPr id="19413366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37"/>
                    <a:stretch>
                      <a:fillRect/>
                    </a:stretch>
                  </pic:blipFill>
                  <pic:spPr bwMode="auto">
                    <a:xfrm>
                      <a:off x="0" y="0"/>
                      <a:ext cx="1601724" cy="528828"/>
                    </a:xfrm>
                    <a:prstGeom prst="rect">
                      <a:avLst/>
                    </a:prstGeom>
                    <a:noFill/>
                    <a:ln>
                      <a:noFill/>
                    </a:ln>
                  </pic:spPr>
                </pic:pic>
              </a:graphicData>
            </a:graphic>
          </wp:inline>
        </w:drawing>
      </w:r>
    </w:p>
    <w:p w14:paraId="77482082" w14:textId="77777777" w:rsidR="00032862" w:rsidRDefault="00032862">
      <w:pPr>
        <w:pStyle w:val="Body"/>
      </w:pPr>
    </w:p>
    <w:p w14:paraId="0082E77B" w14:textId="77777777" w:rsidR="00032862" w:rsidRDefault="00032862">
      <w:pPr>
        <w:pStyle w:val="Body"/>
      </w:pPr>
    </w:p>
    <w:p w14:paraId="1AE80DE0" w14:textId="77777777" w:rsidR="00032862" w:rsidRDefault="00032862">
      <w:pPr>
        <w:pStyle w:val="Body"/>
      </w:pPr>
    </w:p>
    <w:p w14:paraId="1BB28EA8" w14:textId="77777777" w:rsidR="00032862" w:rsidRDefault="00032862">
      <w:pPr>
        <w:pStyle w:val="Body"/>
      </w:pPr>
    </w:p>
    <w:p w14:paraId="7EF34B16" w14:textId="77777777" w:rsidR="00032862" w:rsidRDefault="00032862">
      <w:pPr>
        <w:pStyle w:val="Body"/>
      </w:pPr>
    </w:p>
    <w:p w14:paraId="4E865D82" w14:textId="77777777" w:rsidR="00032862" w:rsidRDefault="00032862">
      <w:pPr>
        <w:pStyle w:val="Body"/>
      </w:pPr>
    </w:p>
    <w:p w14:paraId="166FAF12" w14:textId="77777777" w:rsidR="00032862" w:rsidRDefault="00032862">
      <w:pPr>
        <w:pStyle w:val="Body"/>
      </w:pPr>
    </w:p>
    <w:p w14:paraId="6F128864" w14:textId="77777777" w:rsidR="00032862" w:rsidRDefault="00032862">
      <w:pPr>
        <w:pStyle w:val="Body"/>
      </w:pPr>
    </w:p>
    <w:p w14:paraId="1D1F07A1" w14:textId="77777777" w:rsidR="00032862" w:rsidRDefault="00032862">
      <w:pPr>
        <w:pStyle w:val="Body"/>
      </w:pPr>
    </w:p>
    <w:p w14:paraId="17985180" w14:textId="77777777" w:rsidR="00032862" w:rsidRDefault="00032862" w:rsidP="00032862">
      <w:pPr>
        <w:pStyle w:val="Caption"/>
      </w:pPr>
      <w:r>
        <w:lastRenderedPageBreak/>
        <w:t>897 O Rejoice, Ye Christians, Loudly</w:t>
      </w:r>
    </w:p>
    <w:p w14:paraId="497B5C03" w14:textId="77777777" w:rsidR="00032862" w:rsidRDefault="00032862" w:rsidP="00032862">
      <w:pPr>
        <w:pStyle w:val="Image"/>
      </w:pPr>
      <w:r>
        <w:rPr>
          <w:noProof/>
        </w:rPr>
        <w:drawing>
          <wp:inline distT="0" distB="0" distL="0" distR="0" wp14:anchorId="7948909F" wp14:editId="6FE10F48">
            <wp:extent cx="4572000" cy="927099"/>
            <wp:effectExtent l="0" t="0" r="0" b="0"/>
            <wp:docPr id="21126976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65"/>
                    <a:stretch>
                      <a:fillRect/>
                    </a:stretch>
                  </pic:blipFill>
                  <pic:spPr bwMode="auto">
                    <a:xfrm>
                      <a:off x="0" y="0"/>
                      <a:ext cx="4572000" cy="927099"/>
                    </a:xfrm>
                    <a:prstGeom prst="rect">
                      <a:avLst/>
                    </a:prstGeom>
                    <a:noFill/>
                    <a:ln>
                      <a:noFill/>
                    </a:ln>
                  </pic:spPr>
                </pic:pic>
              </a:graphicData>
            </a:graphic>
          </wp:inline>
        </w:drawing>
      </w:r>
    </w:p>
    <w:p w14:paraId="1C85C7FE" w14:textId="77777777" w:rsidR="00032862" w:rsidRDefault="00032862" w:rsidP="00032862">
      <w:pPr>
        <w:pStyle w:val="Image"/>
      </w:pPr>
      <w:r>
        <w:rPr>
          <w:noProof/>
        </w:rPr>
        <w:drawing>
          <wp:inline distT="0" distB="0" distL="0" distR="0" wp14:anchorId="2814302C" wp14:editId="2988DAEF">
            <wp:extent cx="4572000" cy="952499"/>
            <wp:effectExtent l="0" t="0" r="0" b="0"/>
            <wp:docPr id="2904512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66"/>
                    <a:stretch>
                      <a:fillRect/>
                    </a:stretch>
                  </pic:blipFill>
                  <pic:spPr bwMode="auto">
                    <a:xfrm>
                      <a:off x="0" y="0"/>
                      <a:ext cx="4572000" cy="952499"/>
                    </a:xfrm>
                    <a:prstGeom prst="rect">
                      <a:avLst/>
                    </a:prstGeom>
                    <a:noFill/>
                    <a:ln>
                      <a:noFill/>
                    </a:ln>
                  </pic:spPr>
                </pic:pic>
              </a:graphicData>
            </a:graphic>
          </wp:inline>
        </w:drawing>
      </w:r>
    </w:p>
    <w:p w14:paraId="53561A23" w14:textId="77777777" w:rsidR="00032862" w:rsidRDefault="00032862" w:rsidP="00032862">
      <w:pPr>
        <w:pStyle w:val="Image"/>
      </w:pPr>
      <w:r>
        <w:rPr>
          <w:noProof/>
        </w:rPr>
        <w:drawing>
          <wp:inline distT="0" distB="0" distL="0" distR="0" wp14:anchorId="0243B93A" wp14:editId="7B259499">
            <wp:extent cx="4572000" cy="927099"/>
            <wp:effectExtent l="0" t="0" r="0" b="0"/>
            <wp:docPr id="951940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67"/>
                    <a:stretch>
                      <a:fillRect/>
                    </a:stretch>
                  </pic:blipFill>
                  <pic:spPr bwMode="auto">
                    <a:xfrm>
                      <a:off x="0" y="0"/>
                      <a:ext cx="4572000" cy="927099"/>
                    </a:xfrm>
                    <a:prstGeom prst="rect">
                      <a:avLst/>
                    </a:prstGeom>
                    <a:noFill/>
                    <a:ln>
                      <a:noFill/>
                    </a:ln>
                  </pic:spPr>
                </pic:pic>
              </a:graphicData>
            </a:graphic>
          </wp:inline>
        </w:drawing>
      </w:r>
    </w:p>
    <w:p w14:paraId="293599C4" w14:textId="77777777" w:rsidR="00032862" w:rsidRDefault="00032862" w:rsidP="00032862">
      <w:pPr>
        <w:pStyle w:val="Image"/>
      </w:pPr>
      <w:r>
        <w:rPr>
          <w:noProof/>
        </w:rPr>
        <w:drawing>
          <wp:inline distT="0" distB="0" distL="0" distR="0" wp14:anchorId="6BC2AA11" wp14:editId="26034217">
            <wp:extent cx="4572000" cy="952499"/>
            <wp:effectExtent l="0" t="0" r="0" b="0"/>
            <wp:docPr id="18786795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68"/>
                    <a:stretch>
                      <a:fillRect/>
                    </a:stretch>
                  </pic:blipFill>
                  <pic:spPr bwMode="auto">
                    <a:xfrm>
                      <a:off x="0" y="0"/>
                      <a:ext cx="4572000" cy="952499"/>
                    </a:xfrm>
                    <a:prstGeom prst="rect">
                      <a:avLst/>
                    </a:prstGeom>
                    <a:noFill/>
                    <a:ln>
                      <a:noFill/>
                    </a:ln>
                  </pic:spPr>
                </pic:pic>
              </a:graphicData>
            </a:graphic>
          </wp:inline>
        </w:drawing>
      </w:r>
    </w:p>
    <w:p w14:paraId="0858C102" w14:textId="77777777" w:rsidR="00032862" w:rsidRDefault="00032862" w:rsidP="00032862">
      <w:pPr>
        <w:pStyle w:val="Image"/>
      </w:pPr>
      <w:r>
        <w:rPr>
          <w:noProof/>
        </w:rPr>
        <w:drawing>
          <wp:inline distT="0" distB="0" distL="0" distR="0" wp14:anchorId="660B4631" wp14:editId="5990BDD6">
            <wp:extent cx="4572000" cy="571500"/>
            <wp:effectExtent l="0" t="0" r="0" b="0"/>
            <wp:docPr id="15044630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69"/>
                    <a:stretch>
                      <a:fillRect/>
                    </a:stretch>
                  </pic:blipFill>
                  <pic:spPr bwMode="auto">
                    <a:xfrm>
                      <a:off x="0" y="0"/>
                      <a:ext cx="4572000" cy="571500"/>
                    </a:xfrm>
                    <a:prstGeom prst="rect">
                      <a:avLst/>
                    </a:prstGeom>
                    <a:noFill/>
                    <a:ln>
                      <a:noFill/>
                    </a:ln>
                  </pic:spPr>
                </pic:pic>
              </a:graphicData>
            </a:graphic>
          </wp:inline>
        </w:drawing>
      </w:r>
    </w:p>
    <w:p w14:paraId="4FF1242C" w14:textId="77777777" w:rsidR="00032862" w:rsidRDefault="00032862" w:rsidP="00032862">
      <w:pPr>
        <w:pStyle w:val="Image"/>
      </w:pPr>
      <w:r>
        <w:rPr>
          <w:noProof/>
        </w:rPr>
        <w:drawing>
          <wp:inline distT="0" distB="0" distL="0" distR="0" wp14:anchorId="20CF9422" wp14:editId="5672AA93">
            <wp:extent cx="4572000" cy="622299"/>
            <wp:effectExtent l="0" t="0" r="0" b="0"/>
            <wp:docPr id="1742545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70"/>
                    <a:stretch>
                      <a:fillRect/>
                    </a:stretch>
                  </pic:blipFill>
                  <pic:spPr bwMode="auto">
                    <a:xfrm>
                      <a:off x="0" y="0"/>
                      <a:ext cx="4572000" cy="622299"/>
                    </a:xfrm>
                    <a:prstGeom prst="rect">
                      <a:avLst/>
                    </a:prstGeom>
                    <a:noFill/>
                    <a:ln>
                      <a:noFill/>
                    </a:ln>
                  </pic:spPr>
                </pic:pic>
              </a:graphicData>
            </a:graphic>
          </wp:inline>
        </w:drawing>
      </w:r>
    </w:p>
    <w:p w14:paraId="71057988" w14:textId="77777777" w:rsidR="00032862" w:rsidRDefault="00032862" w:rsidP="00032862">
      <w:pPr>
        <w:pStyle w:val="Image"/>
      </w:pPr>
      <w:r>
        <w:rPr>
          <w:noProof/>
        </w:rPr>
        <w:drawing>
          <wp:inline distT="0" distB="0" distL="0" distR="0" wp14:anchorId="0806BB86" wp14:editId="0554A94C">
            <wp:extent cx="4572000" cy="609599"/>
            <wp:effectExtent l="0" t="0" r="0" b="0"/>
            <wp:docPr id="14257592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71"/>
                    <a:stretch>
                      <a:fillRect/>
                    </a:stretch>
                  </pic:blipFill>
                  <pic:spPr bwMode="auto">
                    <a:xfrm>
                      <a:off x="0" y="0"/>
                      <a:ext cx="4572000" cy="609599"/>
                    </a:xfrm>
                    <a:prstGeom prst="rect">
                      <a:avLst/>
                    </a:prstGeom>
                    <a:noFill/>
                    <a:ln>
                      <a:noFill/>
                    </a:ln>
                  </pic:spPr>
                </pic:pic>
              </a:graphicData>
            </a:graphic>
          </wp:inline>
        </w:drawing>
      </w:r>
    </w:p>
    <w:p w14:paraId="7A145688" w14:textId="77777777" w:rsidR="00032862" w:rsidRDefault="00032862" w:rsidP="00032862">
      <w:pPr>
        <w:pStyle w:val="Copyright"/>
      </w:pPr>
      <w:r>
        <w:t>Text: Christian Keimann, 1607–62; tr. Catherine Winkworth, 1827–78, alt. Tune: Andreas Hammerschmidt, c. 1611–1675 Text and tune: Public domain</w:t>
      </w:r>
    </w:p>
    <w:p w14:paraId="4BAA913B" w14:textId="77777777" w:rsidR="00032862" w:rsidRDefault="00032862">
      <w:pPr>
        <w:pStyle w:val="Caption"/>
      </w:pPr>
    </w:p>
    <w:p w14:paraId="403BC4C7" w14:textId="627865EF" w:rsidR="008503F3" w:rsidRPr="00EF7870" w:rsidRDefault="00764942" w:rsidP="00EF7870">
      <w:pPr>
        <w:pStyle w:val="Caption"/>
        <w:rPr>
          <w:b w:val="0"/>
          <w:bCs/>
          <w:sz w:val="16"/>
          <w:szCs w:val="16"/>
        </w:rPr>
      </w:pPr>
      <w:r w:rsidRPr="00EF7870">
        <w:rPr>
          <w:sz w:val="20"/>
        </w:rPr>
        <w:t>Acknowledgments</w:t>
      </w:r>
      <w:r w:rsidR="00EF7870">
        <w:t xml:space="preserve"> </w:t>
      </w:r>
      <w:r w:rsidRPr="00EF7870">
        <w:rPr>
          <w:b w:val="0"/>
          <w:bCs/>
          <w:sz w:val="16"/>
          <w:szCs w:val="16"/>
        </w:rPr>
        <w:t>Divine Service, Setting One from Lutheran Service Book</w:t>
      </w:r>
      <w:r w:rsidR="00AA581A" w:rsidRPr="00EF7870">
        <w:rPr>
          <w:b w:val="0"/>
          <w:bCs/>
          <w:sz w:val="16"/>
          <w:szCs w:val="16"/>
        </w:rPr>
        <w:t xml:space="preserve"> </w:t>
      </w:r>
      <w:r w:rsidRPr="00EF7870">
        <w:rPr>
          <w:b w:val="0"/>
          <w:bCs/>
          <w:sz w:val="16"/>
          <w:szCs w:val="16"/>
        </w:rPr>
        <w:t>Unless otherwise indicated, Scripture quotations are from the ESV® Bible (The Holy Bible, English Standard Version®), copyright © 2001 by Crossway, a publishing ministry of Good News Publishers. Used by permission. All rights reserved.</w:t>
      </w:r>
      <w:r w:rsidR="00EF7870" w:rsidRPr="00EF7870">
        <w:rPr>
          <w:b w:val="0"/>
          <w:bCs/>
          <w:sz w:val="16"/>
          <w:szCs w:val="16"/>
        </w:rPr>
        <w:t xml:space="preserve"> </w:t>
      </w:r>
      <w:r w:rsidRPr="00EF7870">
        <w:rPr>
          <w:b w:val="0"/>
          <w:bCs/>
          <w:sz w:val="16"/>
          <w:szCs w:val="16"/>
        </w:rPr>
        <w:t>Created by Lutheran Service Builder © 2025 Concordia Publishing House.</w:t>
      </w:r>
    </w:p>
    <w:p w14:paraId="672A71A5" w14:textId="77777777" w:rsidR="004D0CFF" w:rsidRDefault="004D0CFF">
      <w:pPr>
        <w:pStyle w:val="Acknowledgments"/>
      </w:pPr>
    </w:p>
    <w:p w14:paraId="6FCFBDB0" w14:textId="767FF197" w:rsidR="00970FEE" w:rsidRDefault="007D7A6A" w:rsidP="00180939">
      <w:pPr>
        <w:pStyle w:val="Acknowledgments"/>
        <w:rPr>
          <w:b/>
          <w:bCs/>
          <w:color w:val="auto"/>
          <w:sz w:val="24"/>
          <w:szCs w:val="24"/>
        </w:rPr>
      </w:pPr>
      <w:r w:rsidRPr="005D5403">
        <w:rPr>
          <w:noProof/>
          <w:sz w:val="16"/>
          <w:szCs w:val="16"/>
        </w:rPr>
        <w:lastRenderedPageBreak/>
        <mc:AlternateContent>
          <mc:Choice Requires="wps">
            <w:drawing>
              <wp:anchor distT="45720" distB="45720" distL="114300" distR="114300" simplePos="0" relativeHeight="251659264" behindDoc="0" locked="0" layoutInCell="1" allowOverlap="1" wp14:anchorId="7B469E56" wp14:editId="18CC2459">
                <wp:simplePos x="0" y="0"/>
                <wp:positionH relativeFrom="margin">
                  <wp:posOffset>0</wp:posOffset>
                </wp:positionH>
                <wp:positionV relativeFrom="paragraph">
                  <wp:posOffset>0</wp:posOffset>
                </wp:positionV>
                <wp:extent cx="5326380" cy="16764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676400"/>
                        </a:xfrm>
                        <a:prstGeom prst="rect">
                          <a:avLst/>
                        </a:prstGeom>
                        <a:solidFill>
                          <a:srgbClr val="FFFFFF"/>
                        </a:solidFill>
                        <a:ln w="9525">
                          <a:solidFill>
                            <a:srgbClr val="000000"/>
                          </a:solidFill>
                          <a:miter lim="800000"/>
                          <a:headEnd/>
                          <a:tailEnd/>
                        </a:ln>
                      </wps:spPr>
                      <wps:txbx>
                        <w:txbxContent>
                          <w:p w14:paraId="5EDDB7CB" w14:textId="77777777" w:rsidR="007D7A6A" w:rsidRPr="00B3577B" w:rsidRDefault="007D7A6A" w:rsidP="007D7A6A">
                            <w:pPr>
                              <w:jc w:val="center"/>
                              <w:rPr>
                                <w:b/>
                                <w:bCs/>
                                <w:sz w:val="28"/>
                                <w:szCs w:val="28"/>
                              </w:rPr>
                            </w:pPr>
                            <w:r w:rsidRPr="00B3577B">
                              <w:rPr>
                                <w:b/>
                                <w:bCs/>
                                <w:sz w:val="28"/>
                                <w:szCs w:val="28"/>
                              </w:rPr>
                              <w:t>Prayers of the Church</w:t>
                            </w:r>
                          </w:p>
                          <w:p w14:paraId="7AE0D8B5" w14:textId="77777777" w:rsidR="007D7A6A" w:rsidRDefault="007D7A6A" w:rsidP="007D7A6A">
                            <w:pPr>
                              <w:rPr>
                                <w:i/>
                                <w:iCs/>
                                <w:sz w:val="25"/>
                                <w:szCs w:val="25"/>
                              </w:rPr>
                            </w:pPr>
                            <w:r w:rsidRPr="00B3577B">
                              <w:rPr>
                                <w:i/>
                                <w:iCs/>
                                <w:sz w:val="25"/>
                                <w:szCs w:val="25"/>
                              </w:rPr>
                              <w:t xml:space="preserve">This week, we </w:t>
                            </w:r>
                            <w:r w:rsidRPr="00B3577B">
                              <w:rPr>
                                <w:i/>
                                <w:iCs/>
                                <w:sz w:val="25"/>
                                <w:szCs w:val="25"/>
                              </w:rPr>
                              <w:t>lift up:</w:t>
                            </w:r>
                          </w:p>
                          <w:p w14:paraId="1EE6A286" w14:textId="77777777" w:rsidR="007D7A6A" w:rsidRPr="00A4317E" w:rsidRDefault="007D7A6A" w:rsidP="007D7A6A">
                            <w:pPr>
                              <w:rPr>
                                <w:i/>
                                <w:iCs/>
                                <w:sz w:val="16"/>
                                <w:szCs w:val="16"/>
                              </w:rPr>
                            </w:pPr>
                          </w:p>
                          <w:p w14:paraId="10F5B172" w14:textId="77777777" w:rsidR="007D7A6A" w:rsidRDefault="007D7A6A" w:rsidP="007D7A6A">
                            <w:pPr>
                              <w:rPr>
                                <w:sz w:val="25"/>
                                <w:szCs w:val="25"/>
                              </w:rPr>
                            </w:pPr>
                            <w:r>
                              <w:rPr>
                                <w:sz w:val="25"/>
                                <w:szCs w:val="25"/>
                              </w:rPr>
                              <w:t>Angela H, Bob C, Mike Y, Sheila, Elaine, Angie Z, Angela C, Ross, &amp; Kathy H.</w:t>
                            </w:r>
                          </w:p>
                          <w:p w14:paraId="3CA50FD2" w14:textId="77777777" w:rsidR="007D7A6A" w:rsidRDefault="007D7A6A" w:rsidP="007D7A6A">
                            <w:pPr>
                              <w:rPr>
                                <w:sz w:val="25"/>
                                <w:szCs w:val="25"/>
                              </w:rPr>
                            </w:pPr>
                          </w:p>
                          <w:p w14:paraId="235CC7FA" w14:textId="113D8B37" w:rsidR="007D7A6A" w:rsidRPr="005D06FF" w:rsidRDefault="007D7A6A" w:rsidP="007D7A6A">
                            <w:r w:rsidRPr="00B3577B">
                              <w:rPr>
                                <w:sz w:val="25"/>
                                <w:szCs w:val="25"/>
                              </w:rPr>
                              <w:t xml:space="preserve">Family of the week:  </w:t>
                            </w:r>
                            <w:r w:rsidR="00050413" w:rsidRPr="00050413">
                              <w:rPr>
                                <w:sz w:val="25"/>
                                <w:szCs w:val="25"/>
                              </w:rPr>
                              <w:t>Tina Moore and Family</w:t>
                            </w:r>
                          </w:p>
                          <w:p w14:paraId="39708FBF" w14:textId="77777777" w:rsidR="007D7A6A" w:rsidRPr="005D06FF" w:rsidRDefault="007D7A6A" w:rsidP="007D7A6A">
                            <w:pPr>
                              <w:rPr>
                                <w:sz w:val="16"/>
                                <w:szCs w:val="16"/>
                              </w:rPr>
                            </w:pPr>
                          </w:p>
                          <w:p w14:paraId="2E4768A1" w14:textId="77777777" w:rsidR="007D7A6A" w:rsidRDefault="007D7A6A" w:rsidP="007D7A6A">
                            <w:r>
                              <w:t>*If you have any prayer request let us know.</w:t>
                            </w:r>
                          </w:p>
                          <w:p w14:paraId="0485C4F4" w14:textId="77777777" w:rsidR="007D7A6A" w:rsidRDefault="007D7A6A" w:rsidP="007D7A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69E56" id="Text Box 2" o:spid="_x0000_s1027" type="#_x0000_t202" style="position:absolute;left:0;text-align:left;margin-left:0;margin-top:0;width:419.4pt;height:13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W3FAIAACcEAAAOAAAAZHJzL2Uyb0RvYy54bWysk99v2yAQx98n7X9AvC920iRNrThVly7T&#10;pO6H1O0PwIBjNMwxILGzv34HdtOo216m8YA4Dr7cfe5Y3/atJkfpvAJT0ukkp0QaDkKZfUm/fd29&#10;WVH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">
                <v:textbox>
                  <w:txbxContent>
                    <w:p w14:paraId="5EDDB7CB" w14:textId="77777777" w:rsidR="007D7A6A" w:rsidRPr="00B3577B" w:rsidRDefault="007D7A6A" w:rsidP="007D7A6A">
                      <w:pPr>
                        <w:jc w:val="center"/>
                        <w:rPr>
                          <w:b/>
                          <w:bCs/>
                          <w:sz w:val="28"/>
                          <w:szCs w:val="28"/>
                        </w:rPr>
                      </w:pPr>
                      <w:r w:rsidRPr="00B3577B">
                        <w:rPr>
                          <w:b/>
                          <w:bCs/>
                          <w:sz w:val="28"/>
                          <w:szCs w:val="28"/>
                        </w:rPr>
                        <w:t>Prayers of the Church</w:t>
                      </w:r>
                    </w:p>
                    <w:p w14:paraId="7AE0D8B5" w14:textId="77777777" w:rsidR="007D7A6A" w:rsidRDefault="007D7A6A" w:rsidP="007D7A6A">
                      <w:pPr>
                        <w:rPr>
                          <w:i/>
                          <w:iCs/>
                          <w:sz w:val="25"/>
                          <w:szCs w:val="25"/>
                        </w:rPr>
                      </w:pPr>
                      <w:r w:rsidRPr="00B3577B">
                        <w:rPr>
                          <w:i/>
                          <w:iCs/>
                          <w:sz w:val="25"/>
                          <w:szCs w:val="25"/>
                        </w:rPr>
                        <w:t xml:space="preserve">This week, we </w:t>
                      </w:r>
                      <w:r w:rsidRPr="00B3577B">
                        <w:rPr>
                          <w:i/>
                          <w:iCs/>
                          <w:sz w:val="25"/>
                          <w:szCs w:val="25"/>
                        </w:rPr>
                        <w:t>lift up:</w:t>
                      </w:r>
                    </w:p>
                    <w:p w14:paraId="1EE6A286" w14:textId="77777777" w:rsidR="007D7A6A" w:rsidRPr="00A4317E" w:rsidRDefault="007D7A6A" w:rsidP="007D7A6A">
                      <w:pPr>
                        <w:rPr>
                          <w:i/>
                          <w:iCs/>
                          <w:sz w:val="16"/>
                          <w:szCs w:val="16"/>
                        </w:rPr>
                      </w:pPr>
                    </w:p>
                    <w:p w14:paraId="10F5B172" w14:textId="77777777" w:rsidR="007D7A6A" w:rsidRDefault="007D7A6A" w:rsidP="007D7A6A">
                      <w:pPr>
                        <w:rPr>
                          <w:sz w:val="25"/>
                          <w:szCs w:val="25"/>
                        </w:rPr>
                      </w:pPr>
                      <w:r>
                        <w:rPr>
                          <w:sz w:val="25"/>
                          <w:szCs w:val="25"/>
                        </w:rPr>
                        <w:t>Angela H, Bob C, Mike Y, Sheila, Elaine, Angie Z, Angela C, Ross, &amp; Kathy H.</w:t>
                      </w:r>
                    </w:p>
                    <w:p w14:paraId="3CA50FD2" w14:textId="77777777" w:rsidR="007D7A6A" w:rsidRDefault="007D7A6A" w:rsidP="007D7A6A">
                      <w:pPr>
                        <w:rPr>
                          <w:sz w:val="25"/>
                          <w:szCs w:val="25"/>
                        </w:rPr>
                      </w:pPr>
                    </w:p>
                    <w:p w14:paraId="235CC7FA" w14:textId="113D8B37" w:rsidR="007D7A6A" w:rsidRPr="005D06FF" w:rsidRDefault="007D7A6A" w:rsidP="007D7A6A">
                      <w:r w:rsidRPr="00B3577B">
                        <w:rPr>
                          <w:sz w:val="25"/>
                          <w:szCs w:val="25"/>
                        </w:rPr>
                        <w:t xml:space="preserve">Family of the week:  </w:t>
                      </w:r>
                      <w:r w:rsidR="00050413" w:rsidRPr="00050413">
                        <w:rPr>
                          <w:sz w:val="25"/>
                          <w:szCs w:val="25"/>
                        </w:rPr>
                        <w:t>Tina Moore and Family</w:t>
                      </w:r>
                    </w:p>
                    <w:p w14:paraId="39708FBF" w14:textId="77777777" w:rsidR="007D7A6A" w:rsidRPr="005D06FF" w:rsidRDefault="007D7A6A" w:rsidP="007D7A6A">
                      <w:pPr>
                        <w:rPr>
                          <w:sz w:val="16"/>
                          <w:szCs w:val="16"/>
                        </w:rPr>
                      </w:pPr>
                    </w:p>
                    <w:p w14:paraId="2E4768A1" w14:textId="77777777" w:rsidR="007D7A6A" w:rsidRDefault="007D7A6A" w:rsidP="007D7A6A">
                      <w:r>
                        <w:t>*If you have any prayer request let us know.</w:t>
                      </w:r>
                    </w:p>
                    <w:p w14:paraId="0485C4F4" w14:textId="77777777" w:rsidR="007D7A6A" w:rsidRDefault="007D7A6A" w:rsidP="007D7A6A"/>
                  </w:txbxContent>
                </v:textbox>
                <w10:wrap type="square" anchorx="margin"/>
              </v:shape>
            </w:pict>
          </mc:Fallback>
        </mc:AlternateContent>
      </w:r>
    </w:p>
    <w:p w14:paraId="0FACF690" w14:textId="6F050328" w:rsidR="00970FEE" w:rsidRDefault="00970FEE" w:rsidP="00455362">
      <w:pPr>
        <w:pStyle w:val="Caption"/>
        <w:jc w:val="center"/>
        <w:rPr>
          <w:b w:val="0"/>
          <w:bCs/>
          <w:color w:val="EE0000"/>
          <w:sz w:val="24"/>
          <w:szCs w:val="24"/>
        </w:rPr>
      </w:pPr>
      <w:r w:rsidRPr="00BB333D">
        <w:rPr>
          <w:b w:val="0"/>
          <w:bCs/>
          <w:color w:val="auto"/>
          <w:sz w:val="24"/>
          <w:szCs w:val="24"/>
        </w:rPr>
        <w:t>Last week</w:t>
      </w:r>
      <w:r w:rsidRPr="0051572F">
        <w:rPr>
          <w:b w:val="0"/>
          <w:bCs/>
          <w:color w:val="auto"/>
          <w:sz w:val="24"/>
          <w:szCs w:val="24"/>
        </w:rPr>
        <w:t xml:space="preserve">:     Attendance </w:t>
      </w:r>
      <w:r w:rsidR="0051572F" w:rsidRPr="00696439">
        <w:rPr>
          <w:b w:val="0"/>
          <w:bCs/>
          <w:color w:val="auto"/>
          <w:sz w:val="24"/>
          <w:szCs w:val="24"/>
        </w:rPr>
        <w:t>30</w:t>
      </w:r>
      <w:r w:rsidR="00874340" w:rsidRPr="00696439">
        <w:rPr>
          <w:b w:val="0"/>
          <w:bCs/>
          <w:color w:val="auto"/>
          <w:sz w:val="24"/>
          <w:szCs w:val="24"/>
        </w:rPr>
        <w:t xml:space="preserve">         </w:t>
      </w:r>
      <w:r w:rsidRPr="00696439">
        <w:rPr>
          <w:b w:val="0"/>
          <w:bCs/>
          <w:color w:val="auto"/>
          <w:sz w:val="24"/>
          <w:szCs w:val="24"/>
        </w:rPr>
        <w:t xml:space="preserve">Offering </w:t>
      </w:r>
      <w:r w:rsidR="00F7143D" w:rsidRPr="00696439">
        <w:rPr>
          <w:b w:val="0"/>
          <w:bCs/>
          <w:color w:val="auto"/>
          <w:sz w:val="24"/>
          <w:szCs w:val="24"/>
        </w:rPr>
        <w:t>$524</w:t>
      </w:r>
    </w:p>
    <w:p w14:paraId="2442DA8E" w14:textId="3D0FF156" w:rsidR="00F65B4D" w:rsidRPr="00E3762B" w:rsidRDefault="00F65B4D" w:rsidP="00455362">
      <w:pPr>
        <w:pStyle w:val="Caption"/>
        <w:jc w:val="center"/>
        <w:rPr>
          <w:b w:val="0"/>
          <w:bCs/>
          <w:color w:val="auto"/>
          <w:sz w:val="24"/>
          <w:szCs w:val="24"/>
        </w:rPr>
      </w:pPr>
      <w:r w:rsidRPr="001E391F">
        <w:rPr>
          <w:b w:val="0"/>
          <w:bCs/>
          <w:color w:val="auto"/>
          <w:sz w:val="24"/>
          <w:szCs w:val="24"/>
        </w:rPr>
        <w:t>October 2025</w:t>
      </w:r>
      <w:r w:rsidR="00CA3957" w:rsidRPr="001E391F">
        <w:rPr>
          <w:b w:val="0"/>
          <w:bCs/>
          <w:color w:val="auto"/>
          <w:sz w:val="24"/>
          <w:szCs w:val="24"/>
        </w:rPr>
        <w:t xml:space="preserve">    </w:t>
      </w:r>
      <w:r w:rsidR="0087519A">
        <w:rPr>
          <w:b w:val="0"/>
          <w:bCs/>
          <w:color w:val="auto"/>
          <w:sz w:val="24"/>
          <w:szCs w:val="24"/>
        </w:rPr>
        <w:t xml:space="preserve">  </w:t>
      </w:r>
      <w:r w:rsidR="00CA3957" w:rsidRPr="001E391F">
        <w:rPr>
          <w:b w:val="0"/>
          <w:bCs/>
          <w:color w:val="auto"/>
          <w:sz w:val="24"/>
          <w:szCs w:val="24"/>
        </w:rPr>
        <w:t xml:space="preserve"> </w:t>
      </w:r>
      <w:r w:rsidRPr="001E391F">
        <w:rPr>
          <w:b w:val="0"/>
          <w:bCs/>
          <w:color w:val="auto"/>
          <w:sz w:val="24"/>
          <w:szCs w:val="24"/>
        </w:rPr>
        <w:t xml:space="preserve"> Income </w:t>
      </w:r>
      <w:r w:rsidR="00F65CCD" w:rsidRPr="001E391F">
        <w:rPr>
          <w:b w:val="0"/>
          <w:bCs/>
          <w:color w:val="auto"/>
          <w:sz w:val="24"/>
          <w:szCs w:val="24"/>
        </w:rPr>
        <w:t>$8</w:t>
      </w:r>
      <w:r w:rsidR="001E391F" w:rsidRPr="001E391F">
        <w:rPr>
          <w:b w:val="0"/>
          <w:bCs/>
          <w:color w:val="auto"/>
          <w:sz w:val="24"/>
          <w:szCs w:val="24"/>
        </w:rPr>
        <w:t>,815</w:t>
      </w:r>
      <w:r w:rsidRPr="001E391F">
        <w:rPr>
          <w:b w:val="0"/>
          <w:bCs/>
          <w:color w:val="auto"/>
          <w:sz w:val="24"/>
          <w:szCs w:val="24"/>
        </w:rPr>
        <w:t xml:space="preserve">    Expenses</w:t>
      </w:r>
      <w:r w:rsidR="00F65CCD" w:rsidRPr="001E391F">
        <w:rPr>
          <w:b w:val="0"/>
          <w:bCs/>
          <w:color w:val="auto"/>
          <w:sz w:val="24"/>
          <w:szCs w:val="24"/>
        </w:rPr>
        <w:t>: $13,671</w:t>
      </w:r>
    </w:p>
    <w:p w14:paraId="797B9BE5" w14:textId="77777777" w:rsidR="00970FEE" w:rsidRDefault="00970FEE" w:rsidP="00970FEE">
      <w:pPr>
        <w:pStyle w:val="Caption"/>
        <w:rPr>
          <w:b w:val="0"/>
          <w:bCs/>
          <w:color w:val="auto"/>
          <w:sz w:val="24"/>
          <w:szCs w:val="24"/>
        </w:rPr>
      </w:pPr>
    </w:p>
    <w:tbl>
      <w:tblPr>
        <w:tblStyle w:val="TableGrid"/>
        <w:tblW w:w="9000" w:type="dxa"/>
        <w:tblInd w:w="-95" w:type="dxa"/>
        <w:tblLook w:val="04A0" w:firstRow="1" w:lastRow="0" w:firstColumn="1" w:lastColumn="0" w:noHBand="0" w:noVBand="1"/>
      </w:tblPr>
      <w:tblGrid>
        <w:gridCol w:w="4770"/>
        <w:gridCol w:w="4230"/>
      </w:tblGrid>
      <w:tr w:rsidR="00970FEE" w14:paraId="2067EF1B" w14:textId="77777777" w:rsidTr="00180939">
        <w:trPr>
          <w:trHeight w:val="2886"/>
        </w:trPr>
        <w:tc>
          <w:tcPr>
            <w:tcW w:w="4770" w:type="dxa"/>
          </w:tcPr>
          <w:p w14:paraId="16189921" w14:textId="3355C388" w:rsidR="00970FEE" w:rsidRPr="00B3577B" w:rsidRDefault="00970FEE" w:rsidP="00FB2335">
            <w:pPr>
              <w:rPr>
                <w:b/>
                <w:bCs/>
                <w:sz w:val="28"/>
                <w:szCs w:val="28"/>
              </w:rPr>
            </w:pPr>
            <w:r w:rsidRPr="00B3577B">
              <w:rPr>
                <w:b/>
                <w:bCs/>
                <w:sz w:val="28"/>
                <w:szCs w:val="28"/>
              </w:rPr>
              <w:t>Serving Next Week</w:t>
            </w:r>
            <w:r w:rsidRPr="00B3577B">
              <w:rPr>
                <w:sz w:val="28"/>
                <w:szCs w:val="28"/>
              </w:rPr>
              <w:t xml:space="preserve"> </w:t>
            </w:r>
            <w:r>
              <w:rPr>
                <w:sz w:val="28"/>
                <w:szCs w:val="28"/>
              </w:rPr>
              <w:t>(11/</w:t>
            </w:r>
            <w:r w:rsidR="00B82FC8">
              <w:rPr>
                <w:sz w:val="28"/>
                <w:szCs w:val="28"/>
              </w:rPr>
              <w:t>23/</w:t>
            </w:r>
            <w:r>
              <w:rPr>
                <w:sz w:val="28"/>
                <w:szCs w:val="28"/>
              </w:rPr>
              <w:t>25</w:t>
            </w:r>
            <w:r w:rsidRPr="00B3577B">
              <w:rPr>
                <w:sz w:val="28"/>
                <w:szCs w:val="28"/>
              </w:rPr>
              <w:t>)</w:t>
            </w:r>
          </w:p>
          <w:p w14:paraId="48B7410F" w14:textId="7CC04B9D" w:rsidR="00970FEE" w:rsidRPr="00764942" w:rsidRDefault="00764942" w:rsidP="00FB2335">
            <w:pPr>
              <w:rPr>
                <w:sz w:val="24"/>
                <w:szCs w:val="24"/>
              </w:rPr>
            </w:pPr>
            <w:r w:rsidRPr="00764942">
              <w:rPr>
                <w:sz w:val="24"/>
                <w:szCs w:val="24"/>
              </w:rPr>
              <w:t>Service Leader: Vicar Previn Hudetz</w:t>
            </w:r>
          </w:p>
          <w:p w14:paraId="3947AD86" w14:textId="69706904" w:rsidR="00970FEE" w:rsidRPr="00764942" w:rsidRDefault="00764942" w:rsidP="00FB2335">
            <w:pPr>
              <w:rPr>
                <w:sz w:val="24"/>
                <w:szCs w:val="24"/>
              </w:rPr>
            </w:pPr>
            <w:r w:rsidRPr="00764942">
              <w:rPr>
                <w:sz w:val="24"/>
                <w:szCs w:val="24"/>
              </w:rPr>
              <w:t>Communion Celebrant: Rev John Heffelfinger</w:t>
            </w:r>
          </w:p>
          <w:p w14:paraId="0DD8B5B0" w14:textId="77777777" w:rsidR="00970FEE" w:rsidRPr="00EE4382" w:rsidRDefault="00970FEE" w:rsidP="00FB2335">
            <w:pPr>
              <w:rPr>
                <w:sz w:val="24"/>
                <w:szCs w:val="24"/>
              </w:rPr>
            </w:pPr>
            <w:r w:rsidRPr="00EE4382">
              <w:rPr>
                <w:sz w:val="24"/>
                <w:szCs w:val="24"/>
              </w:rPr>
              <w:t>Communion Assistant: Jim C</w:t>
            </w:r>
          </w:p>
          <w:p w14:paraId="4DBEE9C4" w14:textId="71BEC541" w:rsidR="00970FEE" w:rsidRPr="008E2C20" w:rsidRDefault="00970FEE" w:rsidP="00FB2335">
            <w:pPr>
              <w:rPr>
                <w:sz w:val="24"/>
                <w:szCs w:val="24"/>
              </w:rPr>
            </w:pPr>
            <w:r w:rsidRPr="008E2C20">
              <w:rPr>
                <w:sz w:val="24"/>
                <w:szCs w:val="24"/>
              </w:rPr>
              <w:t xml:space="preserve">Worship Assistant: </w:t>
            </w:r>
            <w:r w:rsidR="008E2C20">
              <w:rPr>
                <w:sz w:val="24"/>
                <w:szCs w:val="24"/>
              </w:rPr>
              <w:t>Arthur M.</w:t>
            </w:r>
          </w:p>
          <w:p w14:paraId="301AF353" w14:textId="586D15C5" w:rsidR="00970FEE" w:rsidRPr="008458B0" w:rsidRDefault="00970FEE" w:rsidP="00FB2335">
            <w:pPr>
              <w:rPr>
                <w:sz w:val="24"/>
                <w:szCs w:val="24"/>
              </w:rPr>
            </w:pPr>
            <w:r w:rsidRPr="008458B0">
              <w:rPr>
                <w:sz w:val="24"/>
                <w:szCs w:val="24"/>
              </w:rPr>
              <w:t xml:space="preserve">Reader: </w:t>
            </w:r>
            <w:r w:rsidR="008458B0" w:rsidRPr="008458B0">
              <w:rPr>
                <w:sz w:val="24"/>
                <w:szCs w:val="24"/>
              </w:rPr>
              <w:t>Paul T</w:t>
            </w:r>
            <w:r w:rsidRPr="008458B0">
              <w:rPr>
                <w:sz w:val="24"/>
                <w:szCs w:val="24"/>
              </w:rPr>
              <w:t xml:space="preserve">          </w:t>
            </w:r>
          </w:p>
          <w:p w14:paraId="14F578F1" w14:textId="22549A45" w:rsidR="00970FEE" w:rsidRPr="003B37CC" w:rsidRDefault="00970FEE" w:rsidP="00FB2335">
            <w:pPr>
              <w:rPr>
                <w:sz w:val="24"/>
                <w:szCs w:val="24"/>
              </w:rPr>
            </w:pPr>
            <w:r w:rsidRPr="003B37CC">
              <w:rPr>
                <w:sz w:val="24"/>
                <w:szCs w:val="24"/>
              </w:rPr>
              <w:t xml:space="preserve">Refreshments: </w:t>
            </w:r>
            <w:r w:rsidR="003B37CC" w:rsidRPr="003B37CC">
              <w:rPr>
                <w:sz w:val="24"/>
                <w:szCs w:val="24"/>
              </w:rPr>
              <w:t>Angie Z</w:t>
            </w:r>
          </w:p>
          <w:p w14:paraId="282D7B76" w14:textId="77777777" w:rsidR="00970FEE" w:rsidRPr="008458B0" w:rsidRDefault="00970FEE" w:rsidP="00FB2335">
            <w:pPr>
              <w:rPr>
                <w:sz w:val="24"/>
                <w:szCs w:val="24"/>
              </w:rPr>
            </w:pPr>
            <w:r w:rsidRPr="008458B0">
              <w:rPr>
                <w:sz w:val="24"/>
                <w:szCs w:val="24"/>
              </w:rPr>
              <w:t xml:space="preserve">Altar Guild: Angie Z &amp; Sheila S </w:t>
            </w:r>
          </w:p>
          <w:p w14:paraId="73E62366" w14:textId="74445ACA" w:rsidR="00970FEE" w:rsidRPr="003B37CC" w:rsidRDefault="00970FEE" w:rsidP="00FB2335">
            <w:pPr>
              <w:rPr>
                <w:sz w:val="24"/>
                <w:szCs w:val="24"/>
              </w:rPr>
            </w:pPr>
            <w:r w:rsidRPr="003B37CC">
              <w:rPr>
                <w:sz w:val="24"/>
                <w:szCs w:val="24"/>
              </w:rPr>
              <w:t xml:space="preserve">Greeter: </w:t>
            </w:r>
            <w:r w:rsidR="003B37CC" w:rsidRPr="003B37CC">
              <w:rPr>
                <w:sz w:val="24"/>
                <w:szCs w:val="24"/>
              </w:rPr>
              <w:t>Juanita S</w:t>
            </w:r>
          </w:p>
          <w:p w14:paraId="5EE8EF79" w14:textId="77777777" w:rsidR="00970FEE" w:rsidRDefault="00970FEE" w:rsidP="00FB2335">
            <w:pPr>
              <w:pStyle w:val="Body"/>
              <w:ind w:left="0"/>
            </w:pPr>
          </w:p>
        </w:tc>
        <w:tc>
          <w:tcPr>
            <w:tcW w:w="4230" w:type="dxa"/>
          </w:tcPr>
          <w:p w14:paraId="2937D2B2" w14:textId="77777777" w:rsidR="00970FEE" w:rsidRPr="00B3577B" w:rsidRDefault="00970FEE" w:rsidP="00FB2335">
            <w:pPr>
              <w:rPr>
                <w:sz w:val="28"/>
                <w:szCs w:val="28"/>
              </w:rPr>
            </w:pPr>
            <w:r w:rsidRPr="00B3577B">
              <w:rPr>
                <w:b/>
                <w:bCs/>
                <w:sz w:val="28"/>
                <w:szCs w:val="28"/>
              </w:rPr>
              <w:t>Readings Next Week</w:t>
            </w:r>
          </w:p>
          <w:p w14:paraId="5D9AB30E" w14:textId="1CED7502" w:rsidR="00970FEE" w:rsidRPr="003048C7" w:rsidRDefault="007A4B48" w:rsidP="00FB2335">
            <w:pPr>
              <w:rPr>
                <w:i/>
                <w:iCs/>
                <w:sz w:val="24"/>
                <w:szCs w:val="24"/>
              </w:rPr>
            </w:pPr>
            <w:r>
              <w:rPr>
                <w:i/>
                <w:iCs/>
                <w:sz w:val="24"/>
                <w:szCs w:val="24"/>
              </w:rPr>
              <w:t>Last Sunday of the Church Year</w:t>
            </w:r>
          </w:p>
          <w:p w14:paraId="12D4095D" w14:textId="77777777" w:rsidR="00970FEE" w:rsidRPr="00B3577B" w:rsidRDefault="00970FEE" w:rsidP="00FB2335">
            <w:pPr>
              <w:rPr>
                <w:i/>
                <w:iCs/>
                <w:sz w:val="24"/>
                <w:szCs w:val="24"/>
              </w:rPr>
            </w:pPr>
          </w:p>
          <w:p w14:paraId="6B77F020" w14:textId="1E285674" w:rsidR="00970FEE" w:rsidRPr="007C3108" w:rsidRDefault="007A4B48" w:rsidP="00FB2335">
            <w:pPr>
              <w:pStyle w:val="ListParagraph"/>
              <w:numPr>
                <w:ilvl w:val="0"/>
                <w:numId w:val="1"/>
              </w:numPr>
              <w:rPr>
                <w:color w:val="1F4E79" w:themeColor="accent5" w:themeShade="80"/>
                <w:sz w:val="24"/>
                <w:szCs w:val="24"/>
              </w:rPr>
            </w:pPr>
            <w:r>
              <w:rPr>
                <w:color w:val="1F4E79" w:themeColor="accent5" w:themeShade="80"/>
                <w:sz w:val="24"/>
                <w:szCs w:val="24"/>
              </w:rPr>
              <w:t>Malachi 3:13-18</w:t>
            </w:r>
          </w:p>
          <w:p w14:paraId="7343F66E" w14:textId="7F650E49" w:rsidR="00970FEE" w:rsidRPr="007C3108" w:rsidRDefault="00970FEE" w:rsidP="00FB2335">
            <w:pPr>
              <w:pStyle w:val="ListParagraph"/>
              <w:numPr>
                <w:ilvl w:val="0"/>
                <w:numId w:val="1"/>
              </w:numPr>
              <w:rPr>
                <w:color w:val="1F4E79" w:themeColor="accent5" w:themeShade="80"/>
                <w:sz w:val="24"/>
                <w:szCs w:val="24"/>
              </w:rPr>
            </w:pPr>
            <w:r w:rsidRPr="007C3108">
              <w:rPr>
                <w:color w:val="1F4E79" w:themeColor="accent5" w:themeShade="80"/>
                <w:sz w:val="24"/>
                <w:szCs w:val="24"/>
              </w:rPr>
              <w:t xml:space="preserve">Psalm </w:t>
            </w:r>
            <w:r w:rsidR="007A4B48">
              <w:rPr>
                <w:color w:val="1F4E79" w:themeColor="accent5" w:themeShade="80"/>
                <w:sz w:val="24"/>
                <w:szCs w:val="24"/>
              </w:rPr>
              <w:t>46</w:t>
            </w:r>
          </w:p>
          <w:p w14:paraId="1151CF14" w14:textId="1E524304" w:rsidR="00970FEE" w:rsidRPr="007C3108" w:rsidRDefault="007A4B48" w:rsidP="00FB2335">
            <w:pPr>
              <w:pStyle w:val="ListParagraph"/>
              <w:numPr>
                <w:ilvl w:val="0"/>
                <w:numId w:val="1"/>
              </w:numPr>
              <w:rPr>
                <w:color w:val="1F4E79" w:themeColor="accent5" w:themeShade="80"/>
                <w:sz w:val="24"/>
                <w:szCs w:val="24"/>
              </w:rPr>
            </w:pPr>
            <w:r>
              <w:rPr>
                <w:color w:val="1F4E79" w:themeColor="accent5" w:themeShade="80"/>
                <w:sz w:val="24"/>
                <w:szCs w:val="24"/>
              </w:rPr>
              <w:t>Colossians 1:13-20</w:t>
            </w:r>
          </w:p>
          <w:p w14:paraId="0A81E226" w14:textId="260D2A70" w:rsidR="00970FEE" w:rsidRPr="007C3108" w:rsidRDefault="00970FEE" w:rsidP="00FB2335">
            <w:pPr>
              <w:pStyle w:val="ListParagraph"/>
              <w:numPr>
                <w:ilvl w:val="0"/>
                <w:numId w:val="1"/>
              </w:numPr>
              <w:rPr>
                <w:color w:val="1F4E79" w:themeColor="accent5" w:themeShade="80"/>
                <w:sz w:val="24"/>
                <w:szCs w:val="24"/>
              </w:rPr>
            </w:pPr>
            <w:r w:rsidRPr="007C3108">
              <w:rPr>
                <w:color w:val="1F4E79" w:themeColor="accent5" w:themeShade="80"/>
                <w:sz w:val="24"/>
                <w:szCs w:val="24"/>
              </w:rPr>
              <w:t xml:space="preserve">Luke </w:t>
            </w:r>
            <w:r w:rsidR="007A4B48">
              <w:rPr>
                <w:color w:val="1F4E79" w:themeColor="accent5" w:themeShade="80"/>
                <w:sz w:val="24"/>
                <w:szCs w:val="24"/>
              </w:rPr>
              <w:t>23:27-43</w:t>
            </w:r>
          </w:p>
          <w:p w14:paraId="33CD81E7" w14:textId="77777777" w:rsidR="00970FEE" w:rsidRDefault="00970FEE" w:rsidP="00FB2335">
            <w:pPr>
              <w:pStyle w:val="Body"/>
              <w:ind w:left="0"/>
            </w:pPr>
          </w:p>
          <w:p w14:paraId="6DFD5A4D" w14:textId="77777777" w:rsidR="00970FEE" w:rsidRPr="001B4FA4" w:rsidRDefault="00970FEE" w:rsidP="00FB2335">
            <w:pPr>
              <w:jc w:val="center"/>
              <w:rPr>
                <w:color w:val="EE0000"/>
                <w:sz w:val="24"/>
                <w:szCs w:val="24"/>
              </w:rPr>
            </w:pPr>
            <w:r w:rsidRPr="001B4FA4">
              <w:rPr>
                <w:color w:val="EE0000"/>
                <w:sz w:val="24"/>
                <w:szCs w:val="24"/>
              </w:rPr>
              <w:t xml:space="preserve">*Please sign up to help during </w:t>
            </w:r>
            <w:proofErr w:type="gramStart"/>
            <w:r w:rsidRPr="001B4FA4">
              <w:rPr>
                <w:color w:val="EE0000"/>
                <w:sz w:val="24"/>
                <w:szCs w:val="24"/>
              </w:rPr>
              <w:t>service.*</w:t>
            </w:r>
            <w:proofErr w:type="gramEnd"/>
          </w:p>
          <w:p w14:paraId="2B7E1E94" w14:textId="77777777" w:rsidR="00970FEE" w:rsidRDefault="00970FEE" w:rsidP="00FB2335">
            <w:pPr>
              <w:pStyle w:val="Body"/>
              <w:ind w:left="0"/>
            </w:pPr>
          </w:p>
        </w:tc>
      </w:tr>
      <w:tr w:rsidR="00970FEE" w14:paraId="60C9DB9A" w14:textId="77777777" w:rsidTr="00180939">
        <w:trPr>
          <w:trHeight w:val="70"/>
        </w:trPr>
        <w:tc>
          <w:tcPr>
            <w:tcW w:w="4770" w:type="dxa"/>
          </w:tcPr>
          <w:p w14:paraId="4E4CA265" w14:textId="77777777" w:rsidR="00970FEE" w:rsidRPr="00B3577B" w:rsidRDefault="00970FEE" w:rsidP="00FB2335">
            <w:pPr>
              <w:rPr>
                <w:b/>
                <w:bCs/>
                <w:sz w:val="28"/>
                <w:szCs w:val="28"/>
              </w:rPr>
            </w:pPr>
            <w:r w:rsidRPr="00B3577B">
              <w:rPr>
                <w:b/>
                <w:bCs/>
                <w:sz w:val="28"/>
                <w:szCs w:val="28"/>
              </w:rPr>
              <w:t>Announcements</w:t>
            </w:r>
          </w:p>
          <w:p w14:paraId="6CFED062" w14:textId="1D968E22" w:rsidR="00970FEE" w:rsidRPr="008E64AF" w:rsidRDefault="00970FEE" w:rsidP="00FB2335">
            <w:pPr>
              <w:rPr>
                <w:color w:val="EE0000"/>
                <w:sz w:val="24"/>
                <w:szCs w:val="24"/>
              </w:rPr>
            </w:pPr>
            <w:r w:rsidRPr="00B3577B">
              <w:rPr>
                <w:sz w:val="24"/>
                <w:szCs w:val="24"/>
              </w:rPr>
              <w:t>Birthdays</w:t>
            </w:r>
            <w:proofErr w:type="gramStart"/>
            <w:r>
              <w:rPr>
                <w:sz w:val="24"/>
                <w:szCs w:val="24"/>
              </w:rPr>
              <w:t xml:space="preserve">:  </w:t>
            </w:r>
            <w:r w:rsidR="006549B8">
              <w:rPr>
                <w:sz w:val="24"/>
                <w:szCs w:val="24"/>
              </w:rPr>
              <w:t>Barbara</w:t>
            </w:r>
            <w:proofErr w:type="gramEnd"/>
            <w:r w:rsidR="006549B8">
              <w:rPr>
                <w:sz w:val="24"/>
                <w:szCs w:val="24"/>
              </w:rPr>
              <w:t xml:space="preserve"> D 22</w:t>
            </w:r>
            <w:r w:rsidR="006549B8" w:rsidRPr="00951DF6">
              <w:rPr>
                <w:sz w:val="24"/>
                <w:szCs w:val="24"/>
                <w:vertAlign w:val="superscript"/>
              </w:rPr>
              <w:t>nd</w:t>
            </w:r>
            <w:r w:rsidR="00951DF6">
              <w:rPr>
                <w:sz w:val="24"/>
                <w:szCs w:val="24"/>
              </w:rPr>
              <w:t xml:space="preserve"> Rebecca H. 23</w:t>
            </w:r>
            <w:r w:rsidR="00951DF6" w:rsidRPr="00951DF6">
              <w:rPr>
                <w:sz w:val="24"/>
                <w:szCs w:val="24"/>
                <w:vertAlign w:val="superscript"/>
              </w:rPr>
              <w:t>rd</w:t>
            </w:r>
            <w:r w:rsidR="00951DF6">
              <w:rPr>
                <w:sz w:val="24"/>
                <w:szCs w:val="24"/>
              </w:rPr>
              <w:t xml:space="preserve"> </w:t>
            </w:r>
          </w:p>
          <w:p w14:paraId="068D3BB0" w14:textId="77777777" w:rsidR="00970FEE" w:rsidRPr="00B3577B" w:rsidRDefault="00970FEE" w:rsidP="00FB2335"/>
          <w:p w14:paraId="73377A9E" w14:textId="77777777" w:rsidR="00970FEE" w:rsidRPr="00B3577B" w:rsidRDefault="00970FEE" w:rsidP="00FB2335">
            <w:pPr>
              <w:rPr>
                <w:sz w:val="24"/>
                <w:szCs w:val="24"/>
                <w:u w:val="single"/>
              </w:rPr>
            </w:pPr>
            <w:r w:rsidRPr="00B3577B">
              <w:rPr>
                <w:sz w:val="24"/>
                <w:szCs w:val="24"/>
                <w:u w:val="single"/>
              </w:rPr>
              <w:t>This Week at OSLC:</w:t>
            </w:r>
          </w:p>
          <w:p w14:paraId="3267FBA1" w14:textId="77777777" w:rsidR="00970FEE" w:rsidRPr="00B3577B" w:rsidRDefault="00970FEE" w:rsidP="00FB2335">
            <w:pPr>
              <w:rPr>
                <w:sz w:val="24"/>
                <w:szCs w:val="24"/>
              </w:rPr>
            </w:pPr>
            <w:r>
              <w:rPr>
                <w:sz w:val="24"/>
                <w:szCs w:val="24"/>
              </w:rPr>
              <w:t>Bible Study:  After Service</w:t>
            </w:r>
          </w:p>
          <w:p w14:paraId="5A2D2F9F" w14:textId="77777777" w:rsidR="00970FEE" w:rsidRDefault="00970FEE" w:rsidP="00FB2335">
            <w:pPr>
              <w:rPr>
                <w:sz w:val="24"/>
                <w:szCs w:val="24"/>
              </w:rPr>
            </w:pPr>
            <w:r w:rsidRPr="00B3577B">
              <w:rPr>
                <w:sz w:val="24"/>
                <w:szCs w:val="24"/>
              </w:rPr>
              <w:t>Bible Study:  Thursday 10am</w:t>
            </w:r>
          </w:p>
          <w:p w14:paraId="3B321EE0" w14:textId="77777777" w:rsidR="00D20DC7" w:rsidRDefault="00D20DC7" w:rsidP="00FB2335">
            <w:pPr>
              <w:rPr>
                <w:sz w:val="24"/>
                <w:szCs w:val="24"/>
              </w:rPr>
            </w:pPr>
          </w:p>
          <w:p w14:paraId="30DCF7BC" w14:textId="1E68F2AA" w:rsidR="00D20DC7" w:rsidRPr="00D20DC7" w:rsidRDefault="00D20DC7" w:rsidP="00FB2335">
            <w:pPr>
              <w:rPr>
                <w:sz w:val="24"/>
                <w:szCs w:val="24"/>
                <w:u w:val="single"/>
              </w:rPr>
            </w:pPr>
            <w:r w:rsidRPr="00D20DC7">
              <w:rPr>
                <w:sz w:val="24"/>
                <w:szCs w:val="24"/>
                <w:u w:val="single"/>
              </w:rPr>
              <w:t>This Month at OSLC</w:t>
            </w:r>
          </w:p>
          <w:p w14:paraId="7073FCBD" w14:textId="71BB04BF" w:rsidR="00180939" w:rsidRPr="00D0383B" w:rsidRDefault="00EE4382" w:rsidP="004152AD">
            <w:pPr>
              <w:rPr>
                <w:color w:val="ED7D31" w:themeColor="accent2"/>
                <w:sz w:val="28"/>
                <w:szCs w:val="28"/>
              </w:rPr>
            </w:pPr>
            <w:r w:rsidRPr="00D0383B">
              <w:rPr>
                <w:color w:val="ED7D31" w:themeColor="accent2"/>
                <w:sz w:val="28"/>
                <w:szCs w:val="28"/>
              </w:rPr>
              <w:t xml:space="preserve">11/26 6pm </w:t>
            </w:r>
            <w:r w:rsidR="00373039" w:rsidRPr="00D0383B">
              <w:rPr>
                <w:color w:val="ED7D31" w:themeColor="accent2"/>
                <w:sz w:val="28"/>
                <w:szCs w:val="28"/>
              </w:rPr>
              <w:t xml:space="preserve">Thanksgiving Eve Service </w:t>
            </w:r>
          </w:p>
          <w:p w14:paraId="394CFA35" w14:textId="6EA10769" w:rsidR="00373039" w:rsidRPr="00D0383B" w:rsidRDefault="00EE4382" w:rsidP="004152AD">
            <w:pPr>
              <w:rPr>
                <w:color w:val="C45911" w:themeColor="accent2" w:themeShade="BF"/>
                <w:sz w:val="28"/>
                <w:szCs w:val="28"/>
              </w:rPr>
            </w:pPr>
            <w:r w:rsidRPr="00D0383B">
              <w:rPr>
                <w:color w:val="C45911" w:themeColor="accent2" w:themeShade="BF"/>
                <w:sz w:val="28"/>
                <w:szCs w:val="28"/>
              </w:rPr>
              <w:t xml:space="preserve">11/27 1pm </w:t>
            </w:r>
            <w:r w:rsidR="00373039" w:rsidRPr="00D0383B">
              <w:rPr>
                <w:color w:val="C45911" w:themeColor="accent2" w:themeShade="BF"/>
                <w:sz w:val="28"/>
                <w:szCs w:val="28"/>
              </w:rPr>
              <w:t xml:space="preserve">Thanksgiving Meal </w:t>
            </w:r>
          </w:p>
          <w:p w14:paraId="7AD1E5B4" w14:textId="2DD32A39" w:rsidR="00373039" w:rsidRDefault="004152AD" w:rsidP="00373039">
            <w:pPr>
              <w:pStyle w:val="ListParagraph"/>
              <w:rPr>
                <w:sz w:val="28"/>
                <w:szCs w:val="28"/>
              </w:rPr>
            </w:pPr>
            <w:r>
              <w:rPr>
                <w:sz w:val="28"/>
                <w:szCs w:val="28"/>
              </w:rPr>
              <w:t>(</w:t>
            </w:r>
            <w:r w:rsidR="00373039">
              <w:rPr>
                <w:sz w:val="28"/>
                <w:szCs w:val="28"/>
              </w:rPr>
              <w:t xml:space="preserve">Please sign up </w:t>
            </w:r>
            <w:r>
              <w:rPr>
                <w:sz w:val="28"/>
                <w:szCs w:val="28"/>
              </w:rPr>
              <w:t>to attend</w:t>
            </w:r>
            <w:r w:rsidR="00373039">
              <w:rPr>
                <w:sz w:val="28"/>
                <w:szCs w:val="28"/>
              </w:rPr>
              <w:t>.</w:t>
            </w:r>
            <w:r>
              <w:rPr>
                <w:sz w:val="28"/>
                <w:szCs w:val="28"/>
              </w:rPr>
              <w:t>)</w:t>
            </w:r>
          </w:p>
          <w:p w14:paraId="1288C254" w14:textId="77777777" w:rsidR="00970FEE" w:rsidRDefault="00970FEE" w:rsidP="00FB2335">
            <w:pPr>
              <w:pStyle w:val="Body"/>
              <w:ind w:left="0"/>
            </w:pPr>
          </w:p>
        </w:tc>
        <w:tc>
          <w:tcPr>
            <w:tcW w:w="4230" w:type="dxa"/>
          </w:tcPr>
          <w:p w14:paraId="2393C2A5" w14:textId="77777777" w:rsidR="00970FEE" w:rsidRDefault="00970FEE" w:rsidP="00FB2335">
            <w:pPr>
              <w:rPr>
                <w:sz w:val="28"/>
                <w:szCs w:val="28"/>
                <w:u w:val="single"/>
              </w:rPr>
            </w:pPr>
            <w:r>
              <w:rPr>
                <w:b/>
                <w:bCs/>
                <w:sz w:val="28"/>
                <w:szCs w:val="28"/>
                <w:u w:val="single"/>
              </w:rPr>
              <w:t>Coming Up</w:t>
            </w:r>
            <w:r w:rsidRPr="00B3577B">
              <w:rPr>
                <w:sz w:val="28"/>
                <w:szCs w:val="28"/>
                <w:u w:val="single"/>
              </w:rPr>
              <w:t>:</w:t>
            </w:r>
          </w:p>
          <w:p w14:paraId="5B61A9F2" w14:textId="77777777" w:rsidR="00373039" w:rsidRDefault="00373039" w:rsidP="00FB2335">
            <w:pPr>
              <w:rPr>
                <w:sz w:val="28"/>
                <w:szCs w:val="28"/>
                <w:u w:val="single"/>
              </w:rPr>
            </w:pPr>
          </w:p>
          <w:p w14:paraId="69F9AB85" w14:textId="4449B718" w:rsidR="00936369" w:rsidRPr="00180939" w:rsidRDefault="00936369" w:rsidP="00180939">
            <w:pPr>
              <w:rPr>
                <w:color w:val="EE0000"/>
                <w:sz w:val="28"/>
                <w:szCs w:val="28"/>
              </w:rPr>
            </w:pPr>
            <w:r w:rsidRPr="00EE4382">
              <w:rPr>
                <w:color w:val="00B050"/>
                <w:sz w:val="28"/>
                <w:szCs w:val="28"/>
              </w:rPr>
              <w:t>C</w:t>
            </w:r>
            <w:r w:rsidRPr="00180939">
              <w:rPr>
                <w:color w:val="EE0000"/>
                <w:sz w:val="28"/>
                <w:szCs w:val="28"/>
              </w:rPr>
              <w:t>h</w:t>
            </w:r>
            <w:r w:rsidRPr="00EE4382">
              <w:rPr>
                <w:color w:val="00B050"/>
                <w:sz w:val="28"/>
                <w:szCs w:val="28"/>
              </w:rPr>
              <w:t>r</w:t>
            </w:r>
            <w:r w:rsidRPr="00180939">
              <w:rPr>
                <w:color w:val="EE0000"/>
                <w:sz w:val="28"/>
                <w:szCs w:val="28"/>
              </w:rPr>
              <w:t>i</w:t>
            </w:r>
            <w:r w:rsidRPr="00EE4382">
              <w:rPr>
                <w:color w:val="00B050"/>
                <w:sz w:val="28"/>
                <w:szCs w:val="28"/>
              </w:rPr>
              <w:t>s</w:t>
            </w:r>
            <w:r w:rsidRPr="00180939">
              <w:rPr>
                <w:color w:val="EE0000"/>
                <w:sz w:val="28"/>
                <w:szCs w:val="28"/>
              </w:rPr>
              <w:t>t</w:t>
            </w:r>
            <w:r w:rsidRPr="00EE4382">
              <w:rPr>
                <w:color w:val="00B050"/>
                <w:sz w:val="28"/>
                <w:szCs w:val="28"/>
              </w:rPr>
              <w:t>m</w:t>
            </w:r>
            <w:r w:rsidRPr="00180939">
              <w:rPr>
                <w:color w:val="EE0000"/>
                <w:sz w:val="28"/>
                <w:szCs w:val="28"/>
              </w:rPr>
              <w:t>a</w:t>
            </w:r>
            <w:r w:rsidRPr="00EE4382">
              <w:rPr>
                <w:color w:val="00B050"/>
                <w:sz w:val="28"/>
                <w:szCs w:val="28"/>
              </w:rPr>
              <w:t>s</w:t>
            </w:r>
            <w:r w:rsidRPr="00180939">
              <w:rPr>
                <w:color w:val="EE0000"/>
                <w:sz w:val="28"/>
                <w:szCs w:val="28"/>
              </w:rPr>
              <w:t xml:space="preserve"> D</w:t>
            </w:r>
            <w:r w:rsidRPr="00EE4382">
              <w:rPr>
                <w:color w:val="00B050"/>
                <w:sz w:val="28"/>
                <w:szCs w:val="28"/>
              </w:rPr>
              <w:t>e</w:t>
            </w:r>
            <w:r w:rsidRPr="00180939">
              <w:rPr>
                <w:color w:val="EE0000"/>
                <w:sz w:val="28"/>
                <w:szCs w:val="28"/>
              </w:rPr>
              <w:t>c</w:t>
            </w:r>
            <w:r w:rsidRPr="00EE4382">
              <w:rPr>
                <w:color w:val="00B050"/>
                <w:sz w:val="28"/>
                <w:szCs w:val="28"/>
              </w:rPr>
              <w:t>o</w:t>
            </w:r>
            <w:r w:rsidRPr="00180939">
              <w:rPr>
                <w:color w:val="EE0000"/>
                <w:sz w:val="28"/>
                <w:szCs w:val="28"/>
              </w:rPr>
              <w:t>r</w:t>
            </w:r>
            <w:r w:rsidRPr="00EE4382">
              <w:rPr>
                <w:color w:val="00B050"/>
                <w:sz w:val="28"/>
                <w:szCs w:val="28"/>
              </w:rPr>
              <w:t>a</w:t>
            </w:r>
            <w:r w:rsidRPr="00180939">
              <w:rPr>
                <w:color w:val="EE0000"/>
                <w:sz w:val="28"/>
                <w:szCs w:val="28"/>
              </w:rPr>
              <w:t>t</w:t>
            </w:r>
            <w:r w:rsidRPr="00EE4382">
              <w:rPr>
                <w:color w:val="00B050"/>
                <w:sz w:val="28"/>
                <w:szCs w:val="28"/>
              </w:rPr>
              <w:t>i</w:t>
            </w:r>
            <w:r w:rsidRPr="00180939">
              <w:rPr>
                <w:color w:val="EE0000"/>
                <w:sz w:val="28"/>
                <w:szCs w:val="28"/>
              </w:rPr>
              <w:t>n</w:t>
            </w:r>
            <w:r w:rsidRPr="00EE4382">
              <w:rPr>
                <w:color w:val="00B050"/>
                <w:sz w:val="28"/>
                <w:szCs w:val="28"/>
              </w:rPr>
              <w:t>g</w:t>
            </w:r>
            <w:r w:rsidR="00455362" w:rsidRPr="00180939">
              <w:rPr>
                <w:color w:val="EE0000"/>
                <w:sz w:val="28"/>
                <w:szCs w:val="28"/>
              </w:rPr>
              <w:t xml:space="preserve"> S</w:t>
            </w:r>
            <w:r w:rsidR="00455362" w:rsidRPr="00EE4382">
              <w:rPr>
                <w:color w:val="00B050"/>
                <w:sz w:val="28"/>
                <w:szCs w:val="28"/>
              </w:rPr>
              <w:t>a</w:t>
            </w:r>
            <w:r w:rsidR="00455362" w:rsidRPr="00180939">
              <w:rPr>
                <w:color w:val="EE0000"/>
                <w:sz w:val="28"/>
                <w:szCs w:val="28"/>
              </w:rPr>
              <w:t xml:space="preserve">t </w:t>
            </w:r>
            <w:r w:rsidR="00455362" w:rsidRPr="00EE4382">
              <w:rPr>
                <w:color w:val="00B050"/>
                <w:sz w:val="28"/>
                <w:szCs w:val="28"/>
              </w:rPr>
              <w:t>11</w:t>
            </w:r>
            <w:r w:rsidR="00455362" w:rsidRPr="00EE4382">
              <w:rPr>
                <w:sz w:val="28"/>
                <w:szCs w:val="28"/>
              </w:rPr>
              <w:t>/</w:t>
            </w:r>
            <w:r w:rsidR="00875B11" w:rsidRPr="00180939">
              <w:rPr>
                <w:color w:val="EE0000"/>
                <w:sz w:val="28"/>
                <w:szCs w:val="28"/>
              </w:rPr>
              <w:t>29</w:t>
            </w:r>
            <w:r w:rsidR="00875B11" w:rsidRPr="00EE4382">
              <w:rPr>
                <w:sz w:val="28"/>
                <w:szCs w:val="28"/>
              </w:rPr>
              <w:t>/</w:t>
            </w:r>
            <w:r w:rsidR="00875B11" w:rsidRPr="00EE4382">
              <w:rPr>
                <w:color w:val="00B050"/>
                <w:sz w:val="28"/>
                <w:szCs w:val="28"/>
              </w:rPr>
              <w:t>25</w:t>
            </w:r>
          </w:p>
          <w:p w14:paraId="4CEC9769" w14:textId="77777777" w:rsidR="00180939" w:rsidRDefault="00180939" w:rsidP="00180939">
            <w:pPr>
              <w:rPr>
                <w:color w:val="EE0000"/>
                <w:sz w:val="28"/>
                <w:szCs w:val="28"/>
              </w:rPr>
            </w:pPr>
          </w:p>
          <w:p w14:paraId="51DFA7FE" w14:textId="1F717B9F" w:rsidR="00E71E22" w:rsidRPr="008458B0" w:rsidRDefault="00E71E22" w:rsidP="00180939">
            <w:pPr>
              <w:rPr>
                <w:color w:val="7030A0"/>
                <w:sz w:val="28"/>
                <w:szCs w:val="28"/>
              </w:rPr>
            </w:pPr>
            <w:r w:rsidRPr="008458B0">
              <w:rPr>
                <w:color w:val="7030A0"/>
                <w:sz w:val="28"/>
                <w:szCs w:val="28"/>
              </w:rPr>
              <w:t>ADVENT</w:t>
            </w:r>
          </w:p>
          <w:p w14:paraId="2B25784C" w14:textId="4C3CA0AB" w:rsidR="00E661AE" w:rsidRPr="00481032" w:rsidRDefault="00E661AE" w:rsidP="00180939">
            <w:pPr>
              <w:rPr>
                <w:color w:val="7030A0"/>
                <w:sz w:val="28"/>
                <w:szCs w:val="28"/>
              </w:rPr>
            </w:pPr>
            <w:r w:rsidRPr="00481032">
              <w:rPr>
                <w:color w:val="7030A0"/>
                <w:sz w:val="28"/>
                <w:szCs w:val="28"/>
              </w:rPr>
              <w:t>December 3,10, &amp; 17</w:t>
            </w:r>
          </w:p>
          <w:p w14:paraId="0A329272" w14:textId="3C51534E" w:rsidR="00E661AE" w:rsidRPr="00481032" w:rsidRDefault="00180939" w:rsidP="00180939">
            <w:pPr>
              <w:rPr>
                <w:color w:val="7030A0"/>
                <w:sz w:val="28"/>
                <w:szCs w:val="28"/>
              </w:rPr>
            </w:pPr>
            <w:r w:rsidRPr="00481032">
              <w:rPr>
                <w:color w:val="7030A0"/>
                <w:sz w:val="28"/>
                <w:szCs w:val="28"/>
              </w:rPr>
              <w:t>4</w:t>
            </w:r>
            <w:r w:rsidR="00E71E22">
              <w:rPr>
                <w:color w:val="7030A0"/>
                <w:sz w:val="28"/>
                <w:szCs w:val="28"/>
              </w:rPr>
              <w:t>:</w:t>
            </w:r>
            <w:r w:rsidRPr="00481032">
              <w:rPr>
                <w:color w:val="7030A0"/>
                <w:sz w:val="28"/>
                <w:szCs w:val="28"/>
              </w:rPr>
              <w:t xml:space="preserve">30pm </w:t>
            </w:r>
            <w:r w:rsidR="00271F8C" w:rsidRPr="00481032">
              <w:rPr>
                <w:color w:val="7030A0"/>
                <w:sz w:val="28"/>
                <w:szCs w:val="28"/>
              </w:rPr>
              <w:t xml:space="preserve">Soup </w:t>
            </w:r>
            <w:r w:rsidRPr="00481032">
              <w:rPr>
                <w:color w:val="7030A0"/>
                <w:sz w:val="28"/>
                <w:szCs w:val="28"/>
              </w:rPr>
              <w:t>-</w:t>
            </w:r>
            <w:r w:rsidR="00271F8C" w:rsidRPr="00481032">
              <w:rPr>
                <w:color w:val="7030A0"/>
                <w:sz w:val="28"/>
                <w:szCs w:val="28"/>
              </w:rPr>
              <w:t xml:space="preserve"> Fellowship </w:t>
            </w:r>
            <w:r w:rsidRPr="00481032">
              <w:rPr>
                <w:color w:val="7030A0"/>
                <w:sz w:val="28"/>
                <w:szCs w:val="28"/>
              </w:rPr>
              <w:t>-</w:t>
            </w:r>
            <w:r w:rsidR="00271F8C" w:rsidRPr="00481032">
              <w:rPr>
                <w:color w:val="7030A0"/>
                <w:sz w:val="28"/>
                <w:szCs w:val="28"/>
              </w:rPr>
              <w:t xml:space="preserve"> Games</w:t>
            </w:r>
          </w:p>
          <w:p w14:paraId="0B2F9C59" w14:textId="16F5BAEB" w:rsidR="00875B11" w:rsidRPr="00481032" w:rsidRDefault="00CA3957" w:rsidP="00180939">
            <w:pPr>
              <w:rPr>
                <w:color w:val="7030A0"/>
                <w:sz w:val="28"/>
                <w:szCs w:val="28"/>
              </w:rPr>
            </w:pPr>
            <w:r w:rsidRPr="00481032">
              <w:rPr>
                <w:color w:val="7030A0"/>
                <w:sz w:val="28"/>
                <w:szCs w:val="28"/>
              </w:rPr>
              <w:t>6</w:t>
            </w:r>
            <w:r w:rsidR="00E71E22">
              <w:rPr>
                <w:color w:val="7030A0"/>
                <w:sz w:val="28"/>
                <w:szCs w:val="28"/>
              </w:rPr>
              <w:t>:</w:t>
            </w:r>
            <w:r w:rsidRPr="00481032">
              <w:rPr>
                <w:color w:val="7030A0"/>
                <w:sz w:val="28"/>
                <w:szCs w:val="28"/>
              </w:rPr>
              <w:t>00pm Advent Services</w:t>
            </w:r>
          </w:p>
          <w:p w14:paraId="4B1431DD" w14:textId="77777777" w:rsidR="00970FEE" w:rsidRDefault="00970FEE" w:rsidP="00CA3957">
            <w:pPr>
              <w:pStyle w:val="ListParagraph"/>
            </w:pPr>
          </w:p>
        </w:tc>
      </w:tr>
    </w:tbl>
    <w:p w14:paraId="32ED120E" w14:textId="77777777" w:rsidR="00970FEE" w:rsidRDefault="00970FEE" w:rsidP="00970FEE">
      <w:pPr>
        <w:pStyle w:val="Acknowledgments"/>
        <w:rPr>
          <w:sz w:val="16"/>
          <w:szCs w:val="16"/>
        </w:rPr>
      </w:pPr>
    </w:p>
    <w:p w14:paraId="4BDA8085" w14:textId="77777777" w:rsidR="00970FEE" w:rsidRDefault="00970FEE" w:rsidP="00970FEE">
      <w:pPr>
        <w:pStyle w:val="Acknowledgments"/>
        <w:rPr>
          <w:sz w:val="16"/>
          <w:szCs w:val="16"/>
        </w:rPr>
      </w:pPr>
      <w:r w:rsidRPr="00A70DFF">
        <w:rPr>
          <w:noProof/>
          <w:sz w:val="32"/>
          <w:szCs w:val="32"/>
        </w:rPr>
        <w:lastRenderedPageBreak/>
        <mc:AlternateContent>
          <mc:Choice Requires="wps">
            <w:drawing>
              <wp:anchor distT="45720" distB="45720" distL="114300" distR="114300" simplePos="0" relativeHeight="251662336" behindDoc="0" locked="0" layoutInCell="1" allowOverlap="1" wp14:anchorId="3D112801" wp14:editId="56387ADD">
                <wp:simplePos x="0" y="0"/>
                <wp:positionH relativeFrom="column">
                  <wp:posOffset>-171450</wp:posOffset>
                </wp:positionH>
                <wp:positionV relativeFrom="paragraph">
                  <wp:posOffset>114300</wp:posOffset>
                </wp:positionV>
                <wp:extent cx="5610225" cy="2943225"/>
                <wp:effectExtent l="0" t="0" r="28575" b="28575"/>
                <wp:wrapSquare wrapText="bothSides"/>
                <wp:docPr id="509686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943225"/>
                        </a:xfrm>
                        <a:prstGeom prst="rect">
                          <a:avLst/>
                        </a:prstGeom>
                        <a:solidFill>
                          <a:srgbClr val="FFFFFF"/>
                        </a:solidFill>
                        <a:ln w="9525">
                          <a:solidFill>
                            <a:srgbClr val="000000"/>
                          </a:solidFill>
                          <a:miter lim="800000"/>
                          <a:headEnd/>
                          <a:tailEnd/>
                        </a:ln>
                      </wps:spPr>
                      <wps:txbx>
                        <w:txbxContent>
                          <w:p w14:paraId="2BE3BF6E" w14:textId="77777777" w:rsidR="00CF540D" w:rsidRDefault="00970FEE" w:rsidP="00C729D1">
                            <w:pPr>
                              <w:jc w:val="center"/>
                              <w:rPr>
                                <w:b/>
                                <w:bCs/>
                                <w:i/>
                                <w:iCs/>
                                <w:sz w:val="28"/>
                                <w:szCs w:val="28"/>
                              </w:rPr>
                            </w:pPr>
                            <w:r w:rsidRPr="00C729D1">
                              <w:rPr>
                                <w:b/>
                                <w:bCs/>
                                <w:i/>
                                <w:iCs/>
                                <w:sz w:val="32"/>
                                <w:szCs w:val="32"/>
                              </w:rPr>
                              <w:t xml:space="preserve">Stewardship Thoughts… </w:t>
                            </w:r>
                            <w:r w:rsidR="00C729D1" w:rsidRPr="00C729D1">
                              <w:rPr>
                                <w:b/>
                                <w:bCs/>
                                <w:i/>
                                <w:iCs/>
                                <w:sz w:val="28"/>
                                <w:szCs w:val="28"/>
                              </w:rPr>
                              <w:t>November 16 – Proper 28</w:t>
                            </w:r>
                          </w:p>
                          <w:p w14:paraId="6720865B" w14:textId="77777777" w:rsidR="00CF540D" w:rsidRDefault="00CF540D" w:rsidP="00C729D1">
                            <w:pPr>
                              <w:jc w:val="center"/>
                              <w:rPr>
                                <w:b/>
                                <w:bCs/>
                                <w:i/>
                                <w:iCs/>
                                <w:sz w:val="28"/>
                                <w:szCs w:val="28"/>
                              </w:rPr>
                            </w:pPr>
                          </w:p>
                          <w:p w14:paraId="6BAE1038" w14:textId="5B33A3D2" w:rsidR="00C729D1" w:rsidRPr="00C729D1" w:rsidRDefault="00C729D1" w:rsidP="00C729D1">
                            <w:pPr>
                              <w:jc w:val="center"/>
                              <w:rPr>
                                <w:b/>
                                <w:bCs/>
                                <w:i/>
                                <w:iCs/>
                                <w:sz w:val="28"/>
                                <w:szCs w:val="28"/>
                              </w:rPr>
                            </w:pPr>
                            <w:r w:rsidRPr="00C729D1">
                              <w:rPr>
                                <w:b/>
                                <w:bCs/>
                                <w:i/>
                                <w:iCs/>
                                <w:sz w:val="28"/>
                                <w:szCs w:val="28"/>
                              </w:rPr>
                              <w:t xml:space="preserve">Luke 21:6 – </w:t>
                            </w:r>
                          </w:p>
                          <w:p w14:paraId="080C4B30" w14:textId="77777777" w:rsidR="00C729D1" w:rsidRPr="00C729D1" w:rsidRDefault="00C729D1" w:rsidP="00C729D1">
                            <w:pPr>
                              <w:jc w:val="center"/>
                              <w:rPr>
                                <w:b/>
                                <w:bCs/>
                                <w:i/>
                                <w:iCs/>
                                <w:sz w:val="28"/>
                                <w:szCs w:val="28"/>
                              </w:rPr>
                            </w:pPr>
                          </w:p>
                          <w:p w14:paraId="3B457270" w14:textId="3A33E2F9" w:rsidR="00C729D1" w:rsidRDefault="00C729D1" w:rsidP="00C729D1">
                            <w:pPr>
                              <w:jc w:val="center"/>
                              <w:rPr>
                                <w:b/>
                                <w:bCs/>
                                <w:i/>
                                <w:iCs/>
                                <w:sz w:val="28"/>
                                <w:szCs w:val="28"/>
                              </w:rPr>
                            </w:pPr>
                            <w:r w:rsidRPr="00C729D1">
                              <w:rPr>
                                <w:b/>
                                <w:bCs/>
                                <w:i/>
                                <w:iCs/>
                                <w:sz w:val="28"/>
                                <w:szCs w:val="28"/>
                              </w:rPr>
                              <w:t xml:space="preserve">“As for these things that you see, the days will come when there will not be left here one stone upon another that will not be thrown down.” Everything in this world is headed for the graveyard, but some things are also destined to rise from the grave. On that Day of Resurrection — as we look back on our earthly life — what will we see? What will have really mattered? This is a good question to ask </w:t>
                            </w:r>
                            <w:r w:rsidRPr="00C729D1">
                              <w:rPr>
                                <w:b/>
                                <w:bCs/>
                                <w:i/>
                                <w:iCs/>
                                <w:sz w:val="28"/>
                                <w:szCs w:val="28"/>
                              </w:rPr>
                              <w:t>ourselves in this season of the church year that focuses on The Last Things.</w:t>
                            </w:r>
                          </w:p>
                          <w:p w14:paraId="40CE8817" w14:textId="77777777" w:rsidR="00C729D1" w:rsidRPr="00C729D1" w:rsidRDefault="00C729D1" w:rsidP="00C729D1">
                            <w:pPr>
                              <w:jc w:val="center"/>
                              <w:rPr>
                                <w:b/>
                                <w:bCs/>
                                <w:i/>
                                <w:iCs/>
                                <w:sz w:val="28"/>
                                <w:szCs w:val="28"/>
                              </w:rPr>
                            </w:pPr>
                          </w:p>
                          <w:p w14:paraId="61A0BCF0" w14:textId="77777777" w:rsidR="00970FEE" w:rsidRPr="00C94053" w:rsidRDefault="00970FEE" w:rsidP="00970FEE">
                            <w:pPr>
                              <w:jc w:val="center"/>
                              <w:rPr>
                                <w:color w:val="0070C0"/>
                                <w:sz w:val="25"/>
                                <w:szCs w:val="25"/>
                                <w:u w:val="single"/>
                              </w:rPr>
                            </w:pPr>
                            <w:r w:rsidRPr="00C94053">
                              <w:rPr>
                                <w:color w:val="0070C0"/>
                                <w:sz w:val="25"/>
                                <w:szCs w:val="25"/>
                                <w:u w:val="single"/>
                              </w:rPr>
                              <w:t>Lcms.org/stewardship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2801" id="_x0000_s1028" type="#_x0000_t202" style="position:absolute;left:0;text-align:left;margin-left:-13.5pt;margin-top:9pt;width:441.75pt;height:23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">
                <v:textbox>
                  <w:txbxContent>
                    <w:p w14:paraId="2BE3BF6E" w14:textId="77777777" w:rsidR="00CF540D" w:rsidRDefault="00970FEE" w:rsidP="00C729D1">
                      <w:pPr>
                        <w:jc w:val="center"/>
                        <w:rPr>
                          <w:b/>
                          <w:bCs/>
                          <w:i/>
                          <w:iCs/>
                          <w:sz w:val="28"/>
                          <w:szCs w:val="28"/>
                        </w:rPr>
                      </w:pPr>
                      <w:r w:rsidRPr="00C729D1">
                        <w:rPr>
                          <w:b/>
                          <w:bCs/>
                          <w:i/>
                          <w:iCs/>
                          <w:sz w:val="32"/>
                          <w:szCs w:val="32"/>
                        </w:rPr>
                        <w:t xml:space="preserve">Stewardship Thoughts… </w:t>
                      </w:r>
                      <w:r w:rsidR="00C729D1" w:rsidRPr="00C729D1">
                        <w:rPr>
                          <w:b/>
                          <w:bCs/>
                          <w:i/>
                          <w:iCs/>
                          <w:sz w:val="28"/>
                          <w:szCs w:val="28"/>
                        </w:rPr>
                        <w:t>November 16 – Proper 28</w:t>
                      </w:r>
                    </w:p>
                    <w:p w14:paraId="6720865B" w14:textId="77777777" w:rsidR="00CF540D" w:rsidRDefault="00CF540D" w:rsidP="00C729D1">
                      <w:pPr>
                        <w:jc w:val="center"/>
                        <w:rPr>
                          <w:b/>
                          <w:bCs/>
                          <w:i/>
                          <w:iCs/>
                          <w:sz w:val="28"/>
                          <w:szCs w:val="28"/>
                        </w:rPr>
                      </w:pPr>
                    </w:p>
                    <w:p w14:paraId="6BAE1038" w14:textId="5B33A3D2" w:rsidR="00C729D1" w:rsidRPr="00C729D1" w:rsidRDefault="00C729D1" w:rsidP="00C729D1">
                      <w:pPr>
                        <w:jc w:val="center"/>
                        <w:rPr>
                          <w:b/>
                          <w:bCs/>
                          <w:i/>
                          <w:iCs/>
                          <w:sz w:val="28"/>
                          <w:szCs w:val="28"/>
                        </w:rPr>
                      </w:pPr>
                      <w:r w:rsidRPr="00C729D1">
                        <w:rPr>
                          <w:b/>
                          <w:bCs/>
                          <w:i/>
                          <w:iCs/>
                          <w:sz w:val="28"/>
                          <w:szCs w:val="28"/>
                        </w:rPr>
                        <w:t xml:space="preserve">Luke 21:6 – </w:t>
                      </w:r>
                    </w:p>
                    <w:p w14:paraId="080C4B30" w14:textId="77777777" w:rsidR="00C729D1" w:rsidRPr="00C729D1" w:rsidRDefault="00C729D1" w:rsidP="00C729D1">
                      <w:pPr>
                        <w:jc w:val="center"/>
                        <w:rPr>
                          <w:b/>
                          <w:bCs/>
                          <w:i/>
                          <w:iCs/>
                          <w:sz w:val="28"/>
                          <w:szCs w:val="28"/>
                        </w:rPr>
                      </w:pPr>
                    </w:p>
                    <w:p w14:paraId="3B457270" w14:textId="3A33E2F9" w:rsidR="00C729D1" w:rsidRDefault="00C729D1" w:rsidP="00C729D1">
                      <w:pPr>
                        <w:jc w:val="center"/>
                        <w:rPr>
                          <w:b/>
                          <w:bCs/>
                          <w:i/>
                          <w:iCs/>
                          <w:sz w:val="28"/>
                          <w:szCs w:val="28"/>
                        </w:rPr>
                      </w:pPr>
                      <w:r w:rsidRPr="00C729D1">
                        <w:rPr>
                          <w:b/>
                          <w:bCs/>
                          <w:i/>
                          <w:iCs/>
                          <w:sz w:val="28"/>
                          <w:szCs w:val="28"/>
                        </w:rPr>
                        <w:t xml:space="preserve">“As for these things that you see, the days will come when there will not be left here one stone upon another that will not be thrown down.” Everything in this world is headed for the graveyard, but some things are also destined to rise from the grave. On that Day of Resurrection — as we look back on our earthly life — what will we see? What will have really mattered? This is a good question to ask </w:t>
                      </w:r>
                      <w:r w:rsidRPr="00C729D1">
                        <w:rPr>
                          <w:b/>
                          <w:bCs/>
                          <w:i/>
                          <w:iCs/>
                          <w:sz w:val="28"/>
                          <w:szCs w:val="28"/>
                        </w:rPr>
                        <w:t>ourselves in this season of the church year that focuses on The Last Things.</w:t>
                      </w:r>
                    </w:p>
                    <w:p w14:paraId="40CE8817" w14:textId="77777777" w:rsidR="00C729D1" w:rsidRPr="00C729D1" w:rsidRDefault="00C729D1" w:rsidP="00C729D1">
                      <w:pPr>
                        <w:jc w:val="center"/>
                        <w:rPr>
                          <w:b/>
                          <w:bCs/>
                          <w:i/>
                          <w:iCs/>
                          <w:sz w:val="28"/>
                          <w:szCs w:val="28"/>
                        </w:rPr>
                      </w:pPr>
                    </w:p>
                    <w:p w14:paraId="61A0BCF0" w14:textId="77777777" w:rsidR="00970FEE" w:rsidRPr="00C94053" w:rsidRDefault="00970FEE" w:rsidP="00970FEE">
                      <w:pPr>
                        <w:jc w:val="center"/>
                        <w:rPr>
                          <w:color w:val="0070C0"/>
                          <w:sz w:val="25"/>
                          <w:szCs w:val="25"/>
                          <w:u w:val="single"/>
                        </w:rPr>
                      </w:pPr>
                      <w:r w:rsidRPr="00C94053">
                        <w:rPr>
                          <w:color w:val="0070C0"/>
                          <w:sz w:val="25"/>
                          <w:szCs w:val="25"/>
                          <w:u w:val="single"/>
                        </w:rPr>
                        <w:t>Lcms.org/stewardship</w:t>
                      </w:r>
                    </w:p>
                  </w:txbxContent>
                </v:textbox>
                <w10:wrap type="square"/>
              </v:shape>
            </w:pict>
          </mc:Fallback>
        </mc:AlternateContent>
      </w:r>
    </w:p>
    <w:p w14:paraId="18815B91" w14:textId="2C72BAE2" w:rsidR="00970FEE" w:rsidRDefault="003A4967" w:rsidP="00970FEE">
      <w:pPr>
        <w:pStyle w:val="Acknowledgments"/>
        <w:rPr>
          <w:sz w:val="16"/>
          <w:szCs w:val="16"/>
        </w:rPr>
      </w:pPr>
      <w:r>
        <w:rPr>
          <w:noProof/>
        </w:rPr>
        <mc:AlternateContent>
          <mc:Choice Requires="wps">
            <w:drawing>
              <wp:anchor distT="45720" distB="45720" distL="114300" distR="114300" simplePos="0" relativeHeight="251661312" behindDoc="0" locked="0" layoutInCell="1" allowOverlap="1" wp14:anchorId="177CC087" wp14:editId="2DBB89C2">
                <wp:simplePos x="0" y="0"/>
                <wp:positionH relativeFrom="margin">
                  <wp:align>left</wp:align>
                </wp:positionH>
                <wp:positionV relativeFrom="paragraph">
                  <wp:posOffset>363220</wp:posOffset>
                </wp:positionV>
                <wp:extent cx="5629275" cy="2583180"/>
                <wp:effectExtent l="0" t="0" r="28575" b="26670"/>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583180"/>
                        </a:xfrm>
                        <a:prstGeom prst="rect">
                          <a:avLst/>
                        </a:prstGeom>
                        <a:solidFill>
                          <a:srgbClr val="FFFFFF"/>
                        </a:solidFill>
                        <a:ln w="9525">
                          <a:solidFill>
                            <a:srgbClr val="000000"/>
                          </a:solidFill>
                          <a:miter lim="800000"/>
                          <a:headEnd/>
                          <a:tailEnd/>
                        </a:ln>
                      </wps:spPr>
                      <wps:txbx>
                        <w:txbxContent>
                          <w:p w14:paraId="6E7D2710" w14:textId="77777777" w:rsidR="00970FEE" w:rsidRDefault="00970FEE" w:rsidP="00970FEE">
                            <w:pPr>
                              <w:rPr>
                                <w:b/>
                                <w:bCs/>
                                <w:color w:val="000000" w:themeColor="text1"/>
                                <w:sz w:val="28"/>
                                <w:szCs w:val="28"/>
                              </w:rPr>
                            </w:pPr>
                            <w:r w:rsidRPr="000716A0">
                              <w:rPr>
                                <w:b/>
                                <w:bCs/>
                                <w:color w:val="000000" w:themeColor="text1"/>
                                <w:sz w:val="28"/>
                                <w:szCs w:val="28"/>
                              </w:rPr>
                              <w:t>Seasons of the Church Year</w:t>
                            </w:r>
                          </w:p>
                          <w:p w14:paraId="525095E2" w14:textId="5D82B1EB" w:rsidR="00970FEE" w:rsidRDefault="00874340" w:rsidP="00970FEE">
                            <w:pPr>
                              <w:spacing w:before="100" w:beforeAutospacing="1" w:after="100" w:afterAutospacing="1"/>
                              <w:rPr>
                                <w:rFonts w:ascii="Cambria" w:hAnsi="Cambria"/>
                                <w:b/>
                                <w:bCs/>
                                <w:color w:val="000000"/>
                                <w:sz w:val="25"/>
                                <w:szCs w:val="25"/>
                              </w:rPr>
                            </w:pPr>
                            <w:r>
                              <w:rPr>
                                <w:rFonts w:ascii="Cambria" w:hAnsi="Cambria"/>
                                <w:b/>
                                <w:bCs/>
                                <w:color w:val="000000"/>
                                <w:sz w:val="25"/>
                                <w:szCs w:val="25"/>
                              </w:rPr>
                              <w:t xml:space="preserve">Twenty-Third Sunday after </w:t>
                            </w:r>
                            <w:r>
                              <w:rPr>
                                <w:rFonts w:ascii="Cambria" w:hAnsi="Cambria"/>
                                <w:b/>
                                <w:bCs/>
                                <w:color w:val="000000"/>
                                <w:sz w:val="25"/>
                                <w:szCs w:val="25"/>
                              </w:rPr>
                              <w:t>Pentecosr</w:t>
                            </w:r>
                          </w:p>
                          <w:p w14:paraId="7892EFB7" w14:textId="2C4EE00B" w:rsidR="00970FEE" w:rsidRDefault="00970FEE" w:rsidP="00970FEE">
                            <w:pPr>
                              <w:rPr>
                                <w:rFonts w:ascii="Cambria" w:hAnsi="Cambria"/>
                                <w:i/>
                                <w:iCs/>
                                <w:color w:val="000000"/>
                                <w:sz w:val="25"/>
                                <w:szCs w:val="25"/>
                              </w:rPr>
                            </w:pPr>
                            <w:r w:rsidRPr="00D05247">
                              <w:rPr>
                                <w:rFonts w:ascii="Cambria" w:hAnsi="Cambria"/>
                                <w:i/>
                                <w:iCs/>
                                <w:color w:val="000000"/>
                                <w:sz w:val="25"/>
                                <w:szCs w:val="25"/>
                              </w:rPr>
                              <w:t xml:space="preserve">Color: </w:t>
                            </w:r>
                            <w:r w:rsidR="00D25E7E">
                              <w:rPr>
                                <w:rFonts w:ascii="Cambria" w:hAnsi="Cambria"/>
                                <w:i/>
                                <w:iCs/>
                                <w:color w:val="000000"/>
                                <w:sz w:val="25"/>
                                <w:szCs w:val="25"/>
                              </w:rPr>
                              <w:t>Green</w:t>
                            </w:r>
                            <w:r w:rsidRPr="00D05247">
                              <w:rPr>
                                <w:rFonts w:ascii="Cambria" w:hAnsi="Cambria"/>
                                <w:i/>
                                <w:iCs/>
                                <w:color w:val="000000"/>
                                <w:sz w:val="25"/>
                                <w:szCs w:val="25"/>
                              </w:rPr>
                              <w:t xml:space="preserve"> • Symbol: </w:t>
                            </w:r>
                            <w:r w:rsidR="00D25E7E">
                              <w:rPr>
                                <w:rFonts w:ascii="Cambria" w:hAnsi="Cambria"/>
                                <w:i/>
                                <w:iCs/>
                                <w:color w:val="000000"/>
                                <w:sz w:val="25"/>
                                <w:szCs w:val="25"/>
                              </w:rPr>
                              <w:t>Hourglass or Watchful eye</w:t>
                            </w:r>
                          </w:p>
                          <w:p w14:paraId="43C558DC" w14:textId="77777777" w:rsidR="003A4967" w:rsidRDefault="003A4967" w:rsidP="00970FEE">
                            <w:pPr>
                              <w:rPr>
                                <w:rFonts w:ascii="Cambria" w:hAnsi="Cambria"/>
                                <w:i/>
                                <w:iCs/>
                                <w:color w:val="000000"/>
                                <w:sz w:val="25"/>
                                <w:szCs w:val="25"/>
                              </w:rPr>
                            </w:pPr>
                          </w:p>
                          <w:p w14:paraId="5121FEDA" w14:textId="77777777" w:rsidR="003A4967" w:rsidRPr="003A4967" w:rsidRDefault="003A4967" w:rsidP="003A4967">
                            <w:pPr>
                              <w:pStyle w:val="NoSpacing"/>
                              <w:rPr>
                                <w:rFonts w:ascii="Cambria" w:eastAsia="Times New Roman" w:hAnsi="Cambria" w:cs="Times New Roman"/>
                                <w:color w:val="000000"/>
                                <w:kern w:val="0"/>
                                <w:sz w:val="25"/>
                                <w:szCs w:val="25"/>
                                <w14:ligatures w14:val="none"/>
                              </w:rPr>
                            </w:pPr>
                            <w:r w:rsidRPr="003A4967">
                              <w:rPr>
                                <w:rFonts w:ascii="Cambria" w:hAnsi="Cambria"/>
                                <w:color w:val="000000"/>
                                <w:sz w:val="25"/>
                                <w:szCs w:val="25"/>
                              </w:rPr>
                              <w:t>As we move into the last weeks of Trinitytide, the focus of the Church’s worship turns toward the end of all things. The lectionary readings call us to watchfulness, repentance, and readiness for Christ’s return. Though the paraments remain green, these final Sundays remind us that God is bringing His kingdom to completion and that His people live in hope, awaiting the day when all things are made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CC087" id="_x0000_s1029" type="#_x0000_t202" style="position:absolute;left:0;text-align:left;margin-left:0;margin-top:28.6pt;width:443.25pt;height:203.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">
                <v:textbox>
                  <w:txbxContent>
                    <w:p w14:paraId="6E7D2710" w14:textId="77777777" w:rsidR="00970FEE" w:rsidRDefault="00970FEE" w:rsidP="00970FEE">
                      <w:pPr>
                        <w:rPr>
                          <w:b/>
                          <w:bCs/>
                          <w:color w:val="000000" w:themeColor="text1"/>
                          <w:sz w:val="28"/>
                          <w:szCs w:val="28"/>
                        </w:rPr>
                      </w:pPr>
                      <w:r w:rsidRPr="000716A0">
                        <w:rPr>
                          <w:b/>
                          <w:bCs/>
                          <w:color w:val="000000" w:themeColor="text1"/>
                          <w:sz w:val="28"/>
                          <w:szCs w:val="28"/>
                        </w:rPr>
                        <w:t>Seasons of the Church Year</w:t>
                      </w:r>
                    </w:p>
                    <w:p w14:paraId="525095E2" w14:textId="5D82B1EB" w:rsidR="00970FEE" w:rsidRDefault="00874340" w:rsidP="00970FEE">
                      <w:pPr>
                        <w:spacing w:before="100" w:beforeAutospacing="1" w:after="100" w:afterAutospacing="1"/>
                        <w:rPr>
                          <w:rFonts w:ascii="Cambria" w:hAnsi="Cambria"/>
                          <w:b/>
                          <w:bCs/>
                          <w:color w:val="000000"/>
                          <w:sz w:val="25"/>
                          <w:szCs w:val="25"/>
                        </w:rPr>
                      </w:pPr>
                      <w:r>
                        <w:rPr>
                          <w:rFonts w:ascii="Cambria" w:hAnsi="Cambria"/>
                          <w:b/>
                          <w:bCs/>
                          <w:color w:val="000000"/>
                          <w:sz w:val="25"/>
                          <w:szCs w:val="25"/>
                        </w:rPr>
                        <w:t xml:space="preserve">Twenty-Third Sunday after </w:t>
                      </w:r>
                      <w:r>
                        <w:rPr>
                          <w:rFonts w:ascii="Cambria" w:hAnsi="Cambria"/>
                          <w:b/>
                          <w:bCs/>
                          <w:color w:val="000000"/>
                          <w:sz w:val="25"/>
                          <w:szCs w:val="25"/>
                        </w:rPr>
                        <w:t>Pentecosr</w:t>
                      </w:r>
                    </w:p>
                    <w:p w14:paraId="7892EFB7" w14:textId="2C4EE00B" w:rsidR="00970FEE" w:rsidRDefault="00970FEE" w:rsidP="00970FEE">
                      <w:pPr>
                        <w:rPr>
                          <w:rFonts w:ascii="Cambria" w:hAnsi="Cambria"/>
                          <w:i/>
                          <w:iCs/>
                          <w:color w:val="000000"/>
                          <w:sz w:val="25"/>
                          <w:szCs w:val="25"/>
                        </w:rPr>
                      </w:pPr>
                      <w:r w:rsidRPr="00D05247">
                        <w:rPr>
                          <w:rFonts w:ascii="Cambria" w:hAnsi="Cambria"/>
                          <w:i/>
                          <w:iCs/>
                          <w:color w:val="000000"/>
                          <w:sz w:val="25"/>
                          <w:szCs w:val="25"/>
                        </w:rPr>
                        <w:t xml:space="preserve">Color: </w:t>
                      </w:r>
                      <w:r w:rsidR="00D25E7E">
                        <w:rPr>
                          <w:rFonts w:ascii="Cambria" w:hAnsi="Cambria"/>
                          <w:i/>
                          <w:iCs/>
                          <w:color w:val="000000"/>
                          <w:sz w:val="25"/>
                          <w:szCs w:val="25"/>
                        </w:rPr>
                        <w:t>Green</w:t>
                      </w:r>
                      <w:r w:rsidRPr="00D05247">
                        <w:rPr>
                          <w:rFonts w:ascii="Cambria" w:hAnsi="Cambria"/>
                          <w:i/>
                          <w:iCs/>
                          <w:color w:val="000000"/>
                          <w:sz w:val="25"/>
                          <w:szCs w:val="25"/>
                        </w:rPr>
                        <w:t xml:space="preserve"> • Symbol: </w:t>
                      </w:r>
                      <w:r w:rsidR="00D25E7E">
                        <w:rPr>
                          <w:rFonts w:ascii="Cambria" w:hAnsi="Cambria"/>
                          <w:i/>
                          <w:iCs/>
                          <w:color w:val="000000"/>
                          <w:sz w:val="25"/>
                          <w:szCs w:val="25"/>
                        </w:rPr>
                        <w:t>Hourglass or Watchful eye</w:t>
                      </w:r>
                    </w:p>
                    <w:p w14:paraId="43C558DC" w14:textId="77777777" w:rsidR="003A4967" w:rsidRDefault="003A4967" w:rsidP="00970FEE">
                      <w:pPr>
                        <w:rPr>
                          <w:rFonts w:ascii="Cambria" w:hAnsi="Cambria"/>
                          <w:i/>
                          <w:iCs/>
                          <w:color w:val="000000"/>
                          <w:sz w:val="25"/>
                          <w:szCs w:val="25"/>
                        </w:rPr>
                      </w:pPr>
                    </w:p>
                    <w:p w14:paraId="5121FEDA" w14:textId="77777777" w:rsidR="003A4967" w:rsidRPr="003A4967" w:rsidRDefault="003A4967" w:rsidP="003A4967">
                      <w:pPr>
                        <w:pStyle w:val="NoSpacing"/>
                        <w:rPr>
                          <w:rFonts w:ascii="Cambria" w:eastAsia="Times New Roman" w:hAnsi="Cambria" w:cs="Times New Roman"/>
                          <w:color w:val="000000"/>
                          <w:kern w:val="0"/>
                          <w:sz w:val="25"/>
                          <w:szCs w:val="25"/>
                          <w14:ligatures w14:val="none"/>
                        </w:rPr>
                      </w:pPr>
                      <w:r w:rsidRPr="003A4967">
                        <w:rPr>
                          <w:rFonts w:ascii="Cambria" w:hAnsi="Cambria"/>
                          <w:color w:val="000000"/>
                          <w:sz w:val="25"/>
                          <w:szCs w:val="25"/>
                        </w:rPr>
                        <w:t>As we move into the last weeks of Trinitytide, the focus of the Church’s worship turns toward the end of all things. The lectionary readings call us to watchfulness, repentance, and readiness for Christ’s return. Though the paraments remain green, these final Sundays remind us that God is bringing His kingdom to completion and that His people live in hope, awaiting the day when all things are made new.</w:t>
                      </w:r>
                    </w:p>
                  </w:txbxContent>
                </v:textbox>
                <w10:wrap type="square" anchorx="margin"/>
              </v:shape>
            </w:pict>
          </mc:Fallback>
        </mc:AlternateContent>
      </w:r>
    </w:p>
    <w:p w14:paraId="35A276B5" w14:textId="78BB0F6A" w:rsidR="00970FEE" w:rsidRDefault="00970FEE" w:rsidP="00970FEE">
      <w:pPr>
        <w:pStyle w:val="Acknowledgments"/>
        <w:jc w:val="center"/>
        <w:rPr>
          <w:sz w:val="16"/>
          <w:szCs w:val="16"/>
        </w:rPr>
      </w:pPr>
    </w:p>
    <w:p w14:paraId="34B0DDF6" w14:textId="00ED58C2" w:rsidR="00970FEE" w:rsidRDefault="00970FEE" w:rsidP="00970FEE">
      <w:pPr>
        <w:pStyle w:val="Acknowledgments"/>
        <w:jc w:val="center"/>
        <w:rPr>
          <w:sz w:val="16"/>
          <w:szCs w:val="16"/>
        </w:rPr>
      </w:pPr>
    </w:p>
    <w:p w14:paraId="0F52C143" w14:textId="77777777" w:rsidR="00C31AD4" w:rsidRDefault="00C31AD4" w:rsidP="00970FEE">
      <w:pPr>
        <w:pStyle w:val="Acknowledgments"/>
        <w:jc w:val="center"/>
        <w:rPr>
          <w:sz w:val="16"/>
          <w:szCs w:val="16"/>
        </w:rPr>
      </w:pPr>
    </w:p>
    <w:p w14:paraId="46DC790B" w14:textId="77777777" w:rsidR="00C31AD4" w:rsidRDefault="00C31AD4" w:rsidP="00970FEE">
      <w:pPr>
        <w:pStyle w:val="Acknowledgments"/>
        <w:jc w:val="center"/>
        <w:rPr>
          <w:sz w:val="16"/>
          <w:szCs w:val="16"/>
        </w:rPr>
      </w:pPr>
    </w:p>
    <w:p w14:paraId="0356BB51" w14:textId="77777777" w:rsidR="00C31AD4" w:rsidRDefault="00C31AD4" w:rsidP="00970FEE">
      <w:pPr>
        <w:pStyle w:val="Acknowledgments"/>
        <w:jc w:val="center"/>
        <w:rPr>
          <w:sz w:val="16"/>
          <w:szCs w:val="16"/>
        </w:rPr>
      </w:pPr>
    </w:p>
    <w:p w14:paraId="514EA780" w14:textId="38D35873" w:rsidR="00C31AD4" w:rsidRDefault="00C31AD4" w:rsidP="00C31AD4">
      <w:pPr>
        <w:pStyle w:val="Acknowledgments"/>
        <w:rPr>
          <w:sz w:val="16"/>
          <w:szCs w:val="16"/>
        </w:rPr>
      </w:pPr>
      <w:r>
        <w:rPr>
          <w:noProof/>
          <w:sz w:val="16"/>
          <w:szCs w:val="16"/>
        </w:rPr>
        <w:lastRenderedPageBreak/>
        <w:drawing>
          <wp:inline distT="0" distB="0" distL="0" distR="0" wp14:anchorId="1EF506E0" wp14:editId="72F4E65E">
            <wp:extent cx="3481705" cy="1958458"/>
            <wp:effectExtent l="0" t="0" r="4445" b="3810"/>
            <wp:docPr id="306601151" name="Picture 7" descr="A thanksgiving invitation with a fruit and a v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01151" name="Picture 7" descr="A thanksgiving invitation with a fruit and a vine&#10;&#10;AI-generated content may be incorrect."/>
                    <pic:cNvPicPr/>
                  </pic:nvPicPr>
                  <pic:blipFill>
                    <a:blip r:embed="rId72"/>
                    <a:stretch>
                      <a:fillRect/>
                    </a:stretch>
                  </pic:blipFill>
                  <pic:spPr>
                    <a:xfrm>
                      <a:off x="0" y="0"/>
                      <a:ext cx="3487744" cy="1961855"/>
                    </a:xfrm>
                    <a:prstGeom prst="rect">
                      <a:avLst/>
                    </a:prstGeom>
                  </pic:spPr>
                </pic:pic>
              </a:graphicData>
            </a:graphic>
          </wp:inline>
        </w:drawing>
      </w:r>
    </w:p>
    <w:p w14:paraId="1907E560" w14:textId="77777777" w:rsidR="00C31AD4" w:rsidRDefault="00C31AD4" w:rsidP="00970FEE">
      <w:pPr>
        <w:pStyle w:val="Acknowledgments"/>
        <w:jc w:val="center"/>
        <w:rPr>
          <w:sz w:val="16"/>
          <w:szCs w:val="16"/>
        </w:rPr>
      </w:pPr>
    </w:p>
    <w:p w14:paraId="4E7944E0" w14:textId="679AB357" w:rsidR="00C31AD4" w:rsidRDefault="00C31AD4" w:rsidP="00970FEE">
      <w:pPr>
        <w:pStyle w:val="Acknowledgments"/>
        <w:jc w:val="center"/>
        <w:rPr>
          <w:sz w:val="16"/>
          <w:szCs w:val="16"/>
        </w:rPr>
      </w:pPr>
      <w:r>
        <w:rPr>
          <w:noProof/>
          <w:sz w:val="16"/>
          <w:szCs w:val="16"/>
        </w:rPr>
        <w:drawing>
          <wp:inline distT="0" distB="0" distL="0" distR="0" wp14:anchorId="34DF0139" wp14:editId="058F998B">
            <wp:extent cx="3539067" cy="1990725"/>
            <wp:effectExtent l="0" t="0" r="4445" b="0"/>
            <wp:docPr id="342340382" name="Picture 6" descr="A christmas tree with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40382" name="Picture 6" descr="A christmas tree with ornaments&#10;&#10;AI-generated content may be incorrect."/>
                    <pic:cNvPicPr/>
                  </pic:nvPicPr>
                  <pic:blipFill>
                    <a:blip r:embed="rId73"/>
                    <a:stretch>
                      <a:fillRect/>
                    </a:stretch>
                  </pic:blipFill>
                  <pic:spPr>
                    <a:xfrm>
                      <a:off x="0" y="0"/>
                      <a:ext cx="3547147" cy="1995270"/>
                    </a:xfrm>
                    <a:prstGeom prst="rect">
                      <a:avLst/>
                    </a:prstGeom>
                  </pic:spPr>
                </pic:pic>
              </a:graphicData>
            </a:graphic>
          </wp:inline>
        </w:drawing>
      </w:r>
    </w:p>
    <w:p w14:paraId="14A2A694" w14:textId="77777777" w:rsidR="00C31AD4" w:rsidRDefault="00C31AD4" w:rsidP="00970FEE">
      <w:pPr>
        <w:pStyle w:val="Acknowledgments"/>
        <w:jc w:val="center"/>
        <w:rPr>
          <w:sz w:val="16"/>
          <w:szCs w:val="16"/>
        </w:rPr>
      </w:pPr>
    </w:p>
    <w:p w14:paraId="45F174A0" w14:textId="2AFC6F4C" w:rsidR="00C31AD4" w:rsidRDefault="00C31AD4" w:rsidP="00C31AD4">
      <w:pPr>
        <w:pStyle w:val="Acknowledgments"/>
        <w:jc w:val="right"/>
        <w:rPr>
          <w:sz w:val="16"/>
          <w:szCs w:val="16"/>
        </w:rPr>
      </w:pPr>
      <w:r>
        <w:rPr>
          <w:noProof/>
          <w:sz w:val="16"/>
          <w:szCs w:val="16"/>
        </w:rPr>
        <w:drawing>
          <wp:inline distT="0" distB="0" distL="0" distR="0" wp14:anchorId="31467CD2" wp14:editId="0CAC7FE8">
            <wp:extent cx="3505200" cy="1971675"/>
            <wp:effectExtent l="0" t="0" r="0" b="9525"/>
            <wp:docPr id="227155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55107" name="Picture 227155107"/>
                    <pic:cNvPicPr/>
                  </pic:nvPicPr>
                  <pic:blipFill>
                    <a:blip r:embed="rId74"/>
                    <a:stretch>
                      <a:fillRect/>
                    </a:stretch>
                  </pic:blipFill>
                  <pic:spPr>
                    <a:xfrm>
                      <a:off x="0" y="0"/>
                      <a:ext cx="3515535" cy="1977488"/>
                    </a:xfrm>
                    <a:prstGeom prst="rect">
                      <a:avLst/>
                    </a:prstGeom>
                  </pic:spPr>
                </pic:pic>
              </a:graphicData>
            </a:graphic>
          </wp:inline>
        </w:drawing>
      </w:r>
    </w:p>
    <w:p w14:paraId="4E4D9630" w14:textId="77777777" w:rsidR="00C31AD4" w:rsidRDefault="00C31AD4" w:rsidP="00970FEE">
      <w:pPr>
        <w:pStyle w:val="Acknowledgments"/>
        <w:jc w:val="center"/>
        <w:rPr>
          <w:sz w:val="16"/>
          <w:szCs w:val="16"/>
        </w:rPr>
      </w:pPr>
    </w:p>
    <w:p w14:paraId="1B19D2E5" w14:textId="77777777" w:rsidR="00C31AD4" w:rsidRDefault="00C31AD4" w:rsidP="00970FEE">
      <w:pPr>
        <w:pStyle w:val="Acknowledgments"/>
        <w:jc w:val="center"/>
        <w:rPr>
          <w:sz w:val="16"/>
          <w:szCs w:val="16"/>
        </w:rPr>
      </w:pPr>
    </w:p>
    <w:p w14:paraId="004008E7" w14:textId="77777777" w:rsidR="00970FEE" w:rsidRDefault="00970FEE" w:rsidP="00970FEE">
      <w:pPr>
        <w:pStyle w:val="Acknowledgments"/>
      </w:pPr>
    </w:p>
    <w:p w14:paraId="33A233ED" w14:textId="77777777" w:rsidR="00970FEE" w:rsidRDefault="00970FEE" w:rsidP="00970FEE">
      <w:pPr>
        <w:pStyle w:val="Acknowledgments"/>
      </w:pPr>
    </w:p>
    <w:p w14:paraId="4DCC9D62" w14:textId="77777777" w:rsidR="006638C9" w:rsidRPr="006638C9" w:rsidRDefault="006638C9" w:rsidP="006638C9">
      <w:pPr>
        <w:rPr>
          <w:rFonts w:ascii="Cambria" w:hAnsi="Cambria"/>
          <w:b/>
          <w:bCs/>
          <w:color w:val="000000" w:themeColor="text1"/>
          <w:sz w:val="32"/>
          <w:szCs w:val="32"/>
        </w:rPr>
      </w:pPr>
      <w:r w:rsidRPr="006638C9">
        <w:rPr>
          <w:rFonts w:ascii="Cambria" w:hAnsi="Cambria"/>
          <w:b/>
          <w:bCs/>
          <w:color w:val="000000" w:themeColor="text1"/>
          <w:sz w:val="32"/>
          <w:szCs w:val="32"/>
        </w:rPr>
        <w:lastRenderedPageBreak/>
        <w:t>Lectionary Summaries</w:t>
      </w:r>
    </w:p>
    <w:p w14:paraId="3DBE9883" w14:textId="77777777" w:rsidR="006638C9" w:rsidRPr="006638C9" w:rsidRDefault="006638C9" w:rsidP="006638C9">
      <w:pPr>
        <w:rPr>
          <w:sz w:val="25"/>
          <w:szCs w:val="25"/>
        </w:rPr>
      </w:pPr>
      <w:r w:rsidRPr="006638C9">
        <w:rPr>
          <w:rFonts w:ascii="Cambria" w:hAnsi="Cambria"/>
          <w:i/>
          <w:iCs/>
          <w:color w:val="000000" w:themeColor="text1"/>
          <w:sz w:val="25"/>
          <w:szCs w:val="25"/>
        </w:rPr>
        <w:t xml:space="preserve">Overview of Today’s Assigned Reading </w:t>
      </w:r>
      <w:r w:rsidRPr="006638C9">
        <w:rPr>
          <w:sz w:val="25"/>
          <w:szCs w:val="25"/>
        </w:rPr>
        <w:t>(16 November 2025)</w:t>
      </w:r>
    </w:p>
    <w:p w14:paraId="53EDA03F" w14:textId="77777777" w:rsidR="006638C9" w:rsidRPr="006638C9" w:rsidRDefault="006638C9" w:rsidP="006638C9">
      <w:pPr>
        <w:rPr>
          <w:i/>
          <w:iCs/>
          <w:sz w:val="25"/>
          <w:szCs w:val="25"/>
        </w:rPr>
      </w:pPr>
      <w:r w:rsidRPr="006638C9">
        <w:rPr>
          <w:i/>
          <w:iCs/>
          <w:sz w:val="25"/>
          <w:szCs w:val="25"/>
        </w:rPr>
        <w:t>Malachi 4:1–6 / 2 Thessalonians 3:(1–5) 6–13 / Luke 21:5–28 (29–36)</w:t>
      </w:r>
    </w:p>
    <w:p w14:paraId="5E2975BD" w14:textId="77777777" w:rsidR="006638C9" w:rsidRPr="006638C9" w:rsidRDefault="006638C9" w:rsidP="006638C9">
      <w:pPr>
        <w:rPr>
          <w:sz w:val="25"/>
          <w:szCs w:val="25"/>
        </w:rPr>
      </w:pPr>
    </w:p>
    <w:p w14:paraId="7796C03A" w14:textId="77777777" w:rsidR="006638C9" w:rsidRPr="006638C9" w:rsidRDefault="006638C9" w:rsidP="006638C9">
      <w:pPr>
        <w:rPr>
          <w:sz w:val="25"/>
          <w:szCs w:val="25"/>
        </w:rPr>
      </w:pPr>
      <w:r w:rsidRPr="006638C9">
        <w:rPr>
          <w:sz w:val="25"/>
          <w:szCs w:val="25"/>
        </w:rPr>
        <w:t>God’s Plan of Redemption Trumps Earthly Destruction and Violence</w:t>
      </w:r>
    </w:p>
    <w:p w14:paraId="6D5978D7" w14:textId="77777777" w:rsidR="006638C9" w:rsidRPr="006638C9" w:rsidRDefault="006638C9" w:rsidP="006638C9">
      <w:pPr>
        <w:rPr>
          <w:sz w:val="25"/>
          <w:szCs w:val="25"/>
        </w:rPr>
      </w:pPr>
    </w:p>
    <w:p w14:paraId="1C7DAF0B" w14:textId="77777777" w:rsidR="006638C9" w:rsidRPr="006638C9" w:rsidRDefault="006638C9" w:rsidP="006638C9">
      <w:pPr>
        <w:rPr>
          <w:sz w:val="25"/>
          <w:szCs w:val="25"/>
        </w:rPr>
      </w:pPr>
      <w:r w:rsidRPr="006638C9">
        <w:rPr>
          <w:sz w:val="25"/>
          <w:szCs w:val="25"/>
        </w:rPr>
        <w:t xml:space="preserve">There are signs of the Lord’s coming all around: the cross that marks His Church, the violence and death of the sinful world, and the shaking of the natural order. “There will be great distress upon the earth” (Luke 21:23), but the faithful know that “the kingdom of God is near” (Luke 21:31). Therefore, “straighten up and raise your heads, because your redemption is drawing near” (Luke 21:28). Be awake and alert, and heed the words of Christ, which “will not pass away” (Luke 21:33). </w:t>
      </w:r>
    </w:p>
    <w:p w14:paraId="1CB0F1DF" w14:textId="77777777" w:rsidR="006638C9" w:rsidRPr="006638C9" w:rsidRDefault="006638C9" w:rsidP="006638C9">
      <w:pPr>
        <w:rPr>
          <w:sz w:val="25"/>
          <w:szCs w:val="25"/>
        </w:rPr>
      </w:pPr>
    </w:p>
    <w:p w14:paraId="4B3BA651" w14:textId="77777777" w:rsidR="006638C9" w:rsidRPr="006638C9" w:rsidRDefault="006638C9" w:rsidP="006638C9">
      <w:pPr>
        <w:rPr>
          <w:sz w:val="25"/>
          <w:szCs w:val="25"/>
        </w:rPr>
      </w:pPr>
      <w:r w:rsidRPr="006638C9">
        <w:rPr>
          <w:sz w:val="25"/>
          <w:szCs w:val="25"/>
        </w:rPr>
        <w:t xml:space="preserve">For you, “the sun of righteousness shall rise with healing in its wings” (Mal. 4:2). He sends His preachers of repentance in the spirit and power of Elijah “before the great and awesome day of the LORD comes” (Mal. 4:5), </w:t>
      </w:r>
      <w:proofErr w:type="gramStart"/>
      <w:r w:rsidRPr="006638C9">
        <w:rPr>
          <w:sz w:val="25"/>
          <w:szCs w:val="25"/>
        </w:rPr>
        <w:t>in order to</w:t>
      </w:r>
      <w:proofErr w:type="gramEnd"/>
      <w:r w:rsidRPr="006638C9">
        <w:rPr>
          <w:sz w:val="25"/>
          <w:szCs w:val="25"/>
        </w:rPr>
        <w:t xml:space="preserve"> “direct your hearts to the love of God and to the steadfastness of Christ” (2 Thess. 3:5). </w:t>
      </w:r>
    </w:p>
    <w:p w14:paraId="4A685501" w14:textId="77777777" w:rsidR="006638C9" w:rsidRPr="006638C9" w:rsidRDefault="006638C9" w:rsidP="006638C9">
      <w:pPr>
        <w:rPr>
          <w:sz w:val="25"/>
          <w:szCs w:val="25"/>
        </w:rPr>
      </w:pPr>
    </w:p>
    <w:p w14:paraId="1F91F091" w14:textId="77777777" w:rsidR="006638C9" w:rsidRPr="006638C9" w:rsidRDefault="006638C9" w:rsidP="006638C9">
      <w:pPr>
        <w:rPr>
          <w:rFonts w:ascii="Cambria" w:hAnsi="Cambria"/>
          <w:color w:val="000000" w:themeColor="text1"/>
          <w:sz w:val="25"/>
          <w:szCs w:val="25"/>
        </w:rPr>
      </w:pPr>
      <w:r w:rsidRPr="006638C9">
        <w:rPr>
          <w:sz w:val="25"/>
          <w:szCs w:val="25"/>
        </w:rPr>
        <w:t xml:space="preserve">Although you are often faithless, “the Lord is faithful,” and by the preaching of His Word “he will establish you and guard you against the evil one” (2 Thess. 3:3). Therefore, “do not grow weary in doing good” (2 Thess. 3:13). </w:t>
      </w:r>
      <w:proofErr w:type="gramStart"/>
      <w:r w:rsidRPr="006638C9">
        <w:rPr>
          <w:sz w:val="25"/>
          <w:szCs w:val="25"/>
        </w:rPr>
        <w:t>In the midst of</w:t>
      </w:r>
      <w:proofErr w:type="gramEnd"/>
      <w:r w:rsidRPr="006638C9">
        <w:rPr>
          <w:sz w:val="25"/>
          <w:szCs w:val="25"/>
        </w:rPr>
        <w:t xml:space="preserve"> calamity, believe upon the Lord, Jesus Christ.</w:t>
      </w:r>
    </w:p>
    <w:p w14:paraId="49AC7B83" w14:textId="77777777" w:rsidR="00970FEE" w:rsidRPr="004504F6" w:rsidRDefault="00970FEE" w:rsidP="00970FEE">
      <w:pPr>
        <w:pStyle w:val="Default"/>
        <w:rPr>
          <w:rFonts w:ascii="Times New Roman" w:hAnsi="Times New Roman" w:cs="Times New Roman"/>
          <w:color w:val="auto"/>
          <w:sz w:val="25"/>
          <w:szCs w:val="25"/>
          <w:lang w:val="en-US"/>
        </w:rPr>
      </w:pPr>
    </w:p>
    <w:p w14:paraId="790B2ED9" w14:textId="77777777" w:rsidR="00970FEE" w:rsidRDefault="00970FEE" w:rsidP="00970FEE">
      <w:pPr>
        <w:pStyle w:val="Default"/>
        <w:rPr>
          <w:rFonts w:ascii="Times New Roman" w:hAnsi="Times New Roman" w:cs="Times New Roman"/>
          <w:color w:val="auto"/>
          <w:sz w:val="25"/>
          <w:szCs w:val="25"/>
          <w:lang w:val="en-US"/>
        </w:rPr>
      </w:pPr>
    </w:p>
    <w:p w14:paraId="2769B644" w14:textId="77777777" w:rsidR="00C31AD4" w:rsidRPr="004504F6" w:rsidRDefault="00C31AD4" w:rsidP="00970FEE">
      <w:pPr>
        <w:pStyle w:val="Default"/>
        <w:rPr>
          <w:rFonts w:ascii="Times New Roman" w:hAnsi="Times New Roman" w:cs="Times New Roman"/>
          <w:color w:val="auto"/>
          <w:sz w:val="25"/>
          <w:szCs w:val="25"/>
          <w:lang w:val="en-US"/>
        </w:rPr>
      </w:pPr>
    </w:p>
    <w:p w14:paraId="02F4A74D" w14:textId="3F92452C" w:rsidR="004D0CFF" w:rsidRDefault="00C31AD4" w:rsidP="00C31AD4">
      <w:pPr>
        <w:pStyle w:val="Acknowledgments"/>
        <w:jc w:val="center"/>
      </w:pPr>
      <w:r>
        <w:rPr>
          <w:noProof/>
          <w:sz w:val="20"/>
        </w:rPr>
        <w:drawing>
          <wp:inline distT="0" distB="0" distL="0" distR="0" wp14:anchorId="697470EA" wp14:editId="331CA93C">
            <wp:extent cx="781050" cy="960307"/>
            <wp:effectExtent l="0" t="0" r="0"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75"/>
                    <a:stretch>
                      <a:fillRect/>
                    </a:stretch>
                  </pic:blipFill>
                  <pic:spPr>
                    <a:xfrm>
                      <a:off x="0" y="0"/>
                      <a:ext cx="787606" cy="968368"/>
                    </a:xfrm>
                    <a:prstGeom prst="rect">
                      <a:avLst/>
                    </a:prstGeom>
                  </pic:spPr>
                </pic:pic>
              </a:graphicData>
            </a:graphic>
          </wp:inline>
        </w:drawing>
      </w:r>
    </w:p>
    <w:sectPr w:rsidR="004D0CFF" w:rsidSect="007A605F">
      <w:type w:val="continuous"/>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B5CDB" w14:textId="77777777" w:rsidR="007D4117" w:rsidRDefault="007D4117" w:rsidP="007D7A6A">
      <w:r>
        <w:separator/>
      </w:r>
    </w:p>
  </w:endnote>
  <w:endnote w:type="continuationSeparator" w:id="0">
    <w:p w14:paraId="7C3A94C3" w14:textId="77777777" w:rsidR="007D4117" w:rsidRDefault="007D4117" w:rsidP="007D7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pleSystemUIFont">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3101480"/>
      <w:docPartObj>
        <w:docPartGallery w:val="Page Numbers (Bottom of Page)"/>
        <w:docPartUnique/>
      </w:docPartObj>
    </w:sdtPr>
    <w:sdtEndPr>
      <w:rPr>
        <w:noProof/>
      </w:rPr>
    </w:sdtEndPr>
    <w:sdtContent>
      <w:p w14:paraId="10ECDA3E" w14:textId="00D596A0" w:rsidR="008D699F" w:rsidRDefault="008D69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A7C52B" w14:textId="77777777" w:rsidR="006A4372" w:rsidRDefault="006A4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CF4F8" w14:textId="77777777" w:rsidR="007D4117" w:rsidRDefault="007D4117" w:rsidP="007D7A6A">
      <w:r>
        <w:separator/>
      </w:r>
    </w:p>
  </w:footnote>
  <w:footnote w:type="continuationSeparator" w:id="0">
    <w:p w14:paraId="3C13B961" w14:textId="77777777" w:rsidR="007D4117" w:rsidRDefault="007D4117" w:rsidP="007D7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87D33"/>
    <w:multiLevelType w:val="hybridMultilevel"/>
    <w:tmpl w:val="38C678C2"/>
    <w:lvl w:ilvl="0" w:tplc="6C3CD2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9E07A1"/>
    <w:multiLevelType w:val="hybridMultilevel"/>
    <w:tmpl w:val="BE5418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951148">
    <w:abstractNumId w:val="1"/>
  </w:num>
  <w:num w:numId="2" w16cid:durableId="94597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3F3"/>
    <w:rsid w:val="00000743"/>
    <w:rsid w:val="00024BD0"/>
    <w:rsid w:val="00032862"/>
    <w:rsid w:val="000343C9"/>
    <w:rsid w:val="000353AA"/>
    <w:rsid w:val="00050413"/>
    <w:rsid w:val="00063E2A"/>
    <w:rsid w:val="00074BF4"/>
    <w:rsid w:val="000972B6"/>
    <w:rsid w:val="000A25B7"/>
    <w:rsid w:val="000C0EB7"/>
    <w:rsid w:val="000D1FFC"/>
    <w:rsid w:val="000E0D8C"/>
    <w:rsid w:val="00117EBB"/>
    <w:rsid w:val="001335B6"/>
    <w:rsid w:val="00165349"/>
    <w:rsid w:val="00180939"/>
    <w:rsid w:val="001A02E6"/>
    <w:rsid w:val="001E130C"/>
    <w:rsid w:val="001E391F"/>
    <w:rsid w:val="00207375"/>
    <w:rsid w:val="0021072D"/>
    <w:rsid w:val="00224236"/>
    <w:rsid w:val="00271F8C"/>
    <w:rsid w:val="002A7ED2"/>
    <w:rsid w:val="002E6045"/>
    <w:rsid w:val="0031399F"/>
    <w:rsid w:val="003168B9"/>
    <w:rsid w:val="00373039"/>
    <w:rsid w:val="00390784"/>
    <w:rsid w:val="003A4967"/>
    <w:rsid w:val="003B37CC"/>
    <w:rsid w:val="003D50B0"/>
    <w:rsid w:val="004152AD"/>
    <w:rsid w:val="004443A3"/>
    <w:rsid w:val="00455362"/>
    <w:rsid w:val="00481032"/>
    <w:rsid w:val="0048506F"/>
    <w:rsid w:val="004A6D7E"/>
    <w:rsid w:val="004B2EB3"/>
    <w:rsid w:val="004D0CFF"/>
    <w:rsid w:val="0051572F"/>
    <w:rsid w:val="00523F89"/>
    <w:rsid w:val="00577029"/>
    <w:rsid w:val="0059186F"/>
    <w:rsid w:val="005A674A"/>
    <w:rsid w:val="005D06FF"/>
    <w:rsid w:val="00643078"/>
    <w:rsid w:val="006549B8"/>
    <w:rsid w:val="00655BD5"/>
    <w:rsid w:val="00660292"/>
    <w:rsid w:val="006638C9"/>
    <w:rsid w:val="006900BB"/>
    <w:rsid w:val="00693BED"/>
    <w:rsid w:val="00696439"/>
    <w:rsid w:val="006A4372"/>
    <w:rsid w:val="00700329"/>
    <w:rsid w:val="00764942"/>
    <w:rsid w:val="00792FBA"/>
    <w:rsid w:val="007A4B48"/>
    <w:rsid w:val="007A605F"/>
    <w:rsid w:val="007D4117"/>
    <w:rsid w:val="007D7A6A"/>
    <w:rsid w:val="00803045"/>
    <w:rsid w:val="0080714E"/>
    <w:rsid w:val="008412C8"/>
    <w:rsid w:val="008458B0"/>
    <w:rsid w:val="008503F3"/>
    <w:rsid w:val="008634B9"/>
    <w:rsid w:val="00874340"/>
    <w:rsid w:val="0087519A"/>
    <w:rsid w:val="00875B11"/>
    <w:rsid w:val="00893E2F"/>
    <w:rsid w:val="008A16D4"/>
    <w:rsid w:val="008C17FD"/>
    <w:rsid w:val="008D699F"/>
    <w:rsid w:val="008E2C20"/>
    <w:rsid w:val="008E5414"/>
    <w:rsid w:val="00936369"/>
    <w:rsid w:val="00951DF6"/>
    <w:rsid w:val="00960C96"/>
    <w:rsid w:val="00970FEE"/>
    <w:rsid w:val="00994542"/>
    <w:rsid w:val="00A22D5E"/>
    <w:rsid w:val="00A47DC1"/>
    <w:rsid w:val="00AA37B2"/>
    <w:rsid w:val="00AA581A"/>
    <w:rsid w:val="00AB6E64"/>
    <w:rsid w:val="00AE673F"/>
    <w:rsid w:val="00B472AC"/>
    <w:rsid w:val="00B55DEA"/>
    <w:rsid w:val="00B82FC8"/>
    <w:rsid w:val="00BB5648"/>
    <w:rsid w:val="00BC7ADC"/>
    <w:rsid w:val="00C31AD4"/>
    <w:rsid w:val="00C53C92"/>
    <w:rsid w:val="00C65689"/>
    <w:rsid w:val="00C729D1"/>
    <w:rsid w:val="00C83E03"/>
    <w:rsid w:val="00C97B8E"/>
    <w:rsid w:val="00CA3957"/>
    <w:rsid w:val="00CF1D7B"/>
    <w:rsid w:val="00CF540D"/>
    <w:rsid w:val="00CF769D"/>
    <w:rsid w:val="00D0383B"/>
    <w:rsid w:val="00D20DC7"/>
    <w:rsid w:val="00D25E7E"/>
    <w:rsid w:val="00D27CD0"/>
    <w:rsid w:val="00D3312D"/>
    <w:rsid w:val="00DA3DBA"/>
    <w:rsid w:val="00DB1872"/>
    <w:rsid w:val="00DF0ADF"/>
    <w:rsid w:val="00DF7C91"/>
    <w:rsid w:val="00E3006F"/>
    <w:rsid w:val="00E47DCE"/>
    <w:rsid w:val="00E63D36"/>
    <w:rsid w:val="00E661AE"/>
    <w:rsid w:val="00E71E22"/>
    <w:rsid w:val="00EE4382"/>
    <w:rsid w:val="00EF442C"/>
    <w:rsid w:val="00EF7870"/>
    <w:rsid w:val="00F1705C"/>
    <w:rsid w:val="00F65B4D"/>
    <w:rsid w:val="00F65CCD"/>
    <w:rsid w:val="00F7143D"/>
    <w:rsid w:val="00FD0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A339FF"/>
  <w15:docId w15:val="{C207E9A3-7412-4265-B2A5-B15734D9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7D7A6A"/>
    <w:pPr>
      <w:tabs>
        <w:tab w:val="center" w:pos="4680"/>
        <w:tab w:val="right" w:pos="9360"/>
      </w:tabs>
    </w:pPr>
  </w:style>
  <w:style w:type="character" w:customStyle="1" w:styleId="HeaderChar">
    <w:name w:val="Header Char"/>
    <w:basedOn w:val="DefaultParagraphFont"/>
    <w:link w:val="Header"/>
    <w:uiPriority w:val="99"/>
    <w:rsid w:val="007D7A6A"/>
  </w:style>
  <w:style w:type="paragraph" w:styleId="Footer">
    <w:name w:val="footer"/>
    <w:basedOn w:val="Normal"/>
    <w:link w:val="FooterChar"/>
    <w:uiPriority w:val="99"/>
    <w:unhideWhenUsed/>
    <w:rsid w:val="007D7A6A"/>
    <w:pPr>
      <w:tabs>
        <w:tab w:val="center" w:pos="4680"/>
        <w:tab w:val="right" w:pos="9360"/>
      </w:tabs>
    </w:pPr>
  </w:style>
  <w:style w:type="character" w:customStyle="1" w:styleId="FooterChar">
    <w:name w:val="Footer Char"/>
    <w:basedOn w:val="DefaultParagraphFont"/>
    <w:link w:val="Footer"/>
    <w:uiPriority w:val="99"/>
    <w:rsid w:val="007D7A6A"/>
  </w:style>
  <w:style w:type="table" w:styleId="TableGrid">
    <w:name w:val="Table Grid"/>
    <w:basedOn w:val="TableNormal"/>
    <w:uiPriority w:val="39"/>
    <w:rsid w:val="00807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FEE"/>
    <w:pPr>
      <w:ind w:left="720"/>
      <w:contextualSpacing/>
    </w:pPr>
  </w:style>
  <w:style w:type="paragraph" w:customStyle="1" w:styleId="Default">
    <w:name w:val="Default"/>
    <w:rsid w:val="00970FEE"/>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 w:type="paragraph" w:styleId="NoSpacing">
    <w:name w:val="No Spacing"/>
    <w:uiPriority w:val="1"/>
    <w:qFormat/>
    <w:rsid w:val="003A4967"/>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jp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3759</Words>
  <Characters>16467</Characters>
  <Application>Microsoft Office Word</Application>
  <DocSecurity>0</DocSecurity>
  <Lines>616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Vigil</dc:creator>
  <cp:lastModifiedBy>Jay Mason</cp:lastModifiedBy>
  <cp:revision>3</cp:revision>
  <cp:lastPrinted>2025-11-13T16:12:00Z</cp:lastPrinted>
  <dcterms:created xsi:type="dcterms:W3CDTF">2025-11-18T15:28:00Z</dcterms:created>
  <dcterms:modified xsi:type="dcterms:W3CDTF">2025-11-18T15:28:00Z</dcterms:modified>
</cp:coreProperties>
</file>